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2461" w14:textId="49023F6B" w:rsidR="009D5C71" w:rsidRPr="008B30F2" w:rsidRDefault="009D5C71" w:rsidP="008B30F2">
      <w:pPr>
        <w:rPr>
          <w:rFonts w:ascii="Calibri" w:eastAsia="標楷體" w:hAnsi="Calibri"/>
          <w:color w:val="0000FF"/>
        </w:rPr>
      </w:pPr>
      <w:r w:rsidRPr="008B30F2">
        <w:rPr>
          <w:rFonts w:ascii="Calibri" w:eastAsia="標楷體" w:hAnsi="Calibri" w:hint="eastAsia"/>
          <w:color w:val="0000FF"/>
        </w:rPr>
        <w:t>【</w:t>
      </w:r>
      <w:r w:rsidRPr="008B30F2">
        <w:rPr>
          <w:rFonts w:ascii="Calibri" w:eastAsia="標楷體" w:hAnsi="Calibri" w:hint="eastAsia"/>
          <w:color w:val="0000FF"/>
        </w:rPr>
        <w:t>EPA33-1-</w:t>
      </w:r>
      <w:r w:rsidRPr="008B30F2">
        <w:rPr>
          <w:rFonts w:ascii="Calibri" w:eastAsia="標楷體" w:hAnsi="Calibri" w:hint="eastAsia"/>
          <w:color w:val="0000FF"/>
          <w:szCs w:val="22"/>
        </w:rPr>
        <w:t>發展遲緩兒童的初步評估</w:t>
      </w:r>
      <w:r w:rsidRPr="008B30F2">
        <w:rPr>
          <w:rFonts w:ascii="Calibri" w:eastAsia="標楷體" w:hAnsi="Calibri" w:hint="eastAsia"/>
          <w:color w:val="0000FF"/>
        </w:rPr>
        <w:t>】</w:t>
      </w:r>
      <w:r w:rsidRPr="008B30F2">
        <w:rPr>
          <w:rFonts w:ascii="Calibri" w:eastAsia="標楷體" w:hAnsi="Calibri" w:hint="eastAsia"/>
          <w:color w:val="C00000"/>
        </w:rPr>
        <w:t>完整內容</w:t>
      </w:r>
      <w:r w:rsidRPr="008B30F2">
        <w:rPr>
          <w:rFonts w:ascii="Calibri" w:eastAsia="標楷體" w:hAnsi="Calibri" w:hint="eastAsia"/>
          <w:color w:val="C00000"/>
        </w:rPr>
        <w:t xml:space="preserve"> </w:t>
      </w:r>
      <w:r w:rsidRPr="008B30F2">
        <w:rPr>
          <w:rFonts w:ascii="Calibri" w:eastAsia="標楷體" w:hAnsi="Calibri" w:hint="eastAsia"/>
          <w:color w:val="0000FF"/>
        </w:rPr>
        <w:t xml:space="preserve"> </w:t>
      </w:r>
      <w:r w:rsidR="008B30F2" w:rsidRPr="008B30F2">
        <w:rPr>
          <w:rFonts w:ascii="Calibri" w:eastAsia="標楷體" w:hAnsi="Calibri" w:hint="eastAsia"/>
          <w:color w:val="0000FF"/>
        </w:rPr>
        <w:t>(20260112</w:t>
      </w:r>
      <w:r w:rsidR="008B30F2" w:rsidRPr="008B30F2">
        <w:rPr>
          <w:rFonts w:ascii="Calibri" w:eastAsia="標楷體" w:hAnsi="Calibri" w:hint="eastAsia"/>
          <w:color w:val="0000FF"/>
        </w:rPr>
        <w:t>版</w:t>
      </w:r>
      <w:r w:rsidR="008B30F2" w:rsidRPr="008B30F2">
        <w:rPr>
          <w:rFonts w:ascii="Calibri" w:eastAsia="標楷體" w:hAnsi="Calibri" w:hint="eastAsia"/>
          <w:color w:val="0000FF"/>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7"/>
        <w:gridCol w:w="2127"/>
        <w:gridCol w:w="850"/>
        <w:gridCol w:w="2268"/>
        <w:gridCol w:w="2098"/>
      </w:tblGrid>
      <w:tr w:rsidR="009D5C71" w:rsidRPr="008B30F2" w14:paraId="559C93C1" w14:textId="77777777" w:rsidTr="00434108">
        <w:tc>
          <w:tcPr>
            <w:tcW w:w="10740" w:type="dxa"/>
            <w:gridSpan w:val="5"/>
          </w:tcPr>
          <w:p w14:paraId="5B368516" w14:textId="15D37731"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szCs w:val="22"/>
              </w:rPr>
              <w:t>EPA</w:t>
            </w:r>
            <w:r w:rsidRPr="008B30F2">
              <w:rPr>
                <w:rFonts w:ascii="Calibri" w:eastAsia="標楷體" w:hAnsi="Calibri" w:hint="eastAsia"/>
                <w:szCs w:val="22"/>
              </w:rPr>
              <w:t>序</w:t>
            </w:r>
            <w:r w:rsidRPr="008B30F2">
              <w:rPr>
                <w:rFonts w:ascii="Calibri" w:eastAsia="標楷體" w:hAnsi="Calibri" w:hint="eastAsia"/>
                <w:color w:val="000000" w:themeColor="text1"/>
                <w:szCs w:val="22"/>
              </w:rPr>
              <w:t>號</w:t>
            </w:r>
            <w:r w:rsidR="00CC0B74">
              <w:rPr>
                <w:rFonts w:ascii="Calibri" w:eastAsia="標楷體" w:hAnsi="Calibri" w:hint="eastAsia"/>
                <w:color w:val="000000" w:themeColor="text1"/>
                <w:szCs w:val="22"/>
              </w:rPr>
              <w:t>：</w:t>
            </w:r>
            <w:r w:rsidRPr="008B30F2">
              <w:rPr>
                <w:rFonts w:ascii="Calibri" w:eastAsia="標楷體" w:hAnsi="Calibri" w:hint="eastAsia"/>
                <w:color w:val="000000" w:themeColor="text1"/>
                <w:szCs w:val="22"/>
              </w:rPr>
              <w:t>33-1</w:t>
            </w:r>
          </w:p>
        </w:tc>
      </w:tr>
      <w:tr w:rsidR="009D5C71" w:rsidRPr="008B30F2" w14:paraId="25B1E41B" w14:textId="77777777" w:rsidTr="00434108">
        <w:tc>
          <w:tcPr>
            <w:tcW w:w="10740" w:type="dxa"/>
            <w:gridSpan w:val="5"/>
          </w:tcPr>
          <w:p w14:paraId="72DD2921" w14:textId="3FCC69B1" w:rsidR="009D5C71" w:rsidRPr="008B30F2" w:rsidRDefault="009D5C71" w:rsidP="008B30F2">
            <w:pPr>
              <w:pStyle w:val="a9"/>
              <w:numPr>
                <w:ilvl w:val="0"/>
                <w:numId w:val="1"/>
              </w:numPr>
              <w:spacing w:after="0" w:line="240" w:lineRule="auto"/>
              <w:contextualSpacing w:val="0"/>
              <w:rPr>
                <w:rFonts w:ascii="Calibri" w:eastAsia="標楷體" w:hAnsi="Calibri"/>
                <w:color w:val="0000FF"/>
                <w:szCs w:val="22"/>
              </w:rPr>
            </w:pPr>
            <w:r w:rsidRPr="008B30F2">
              <w:rPr>
                <w:rFonts w:ascii="Calibri" w:eastAsia="標楷體" w:hAnsi="Calibri"/>
                <w:szCs w:val="22"/>
              </w:rPr>
              <w:t>EPA</w:t>
            </w:r>
            <w:r w:rsidRPr="008B30F2">
              <w:rPr>
                <w:rFonts w:ascii="Calibri" w:eastAsia="標楷體" w:hAnsi="Calibri" w:hint="eastAsia"/>
                <w:szCs w:val="22"/>
              </w:rPr>
              <w:t>主題名稱</w:t>
            </w:r>
            <w:r w:rsidRPr="008B30F2">
              <w:rPr>
                <w:rFonts w:ascii="Calibri" w:eastAsia="標楷體" w:hAnsi="Calibri"/>
                <w:szCs w:val="22"/>
              </w:rPr>
              <w:t>(EPA Title)</w:t>
            </w:r>
            <w:r w:rsidR="00CC0B74">
              <w:rPr>
                <w:rFonts w:ascii="Calibri" w:eastAsia="標楷體" w:hAnsi="Calibri" w:hint="eastAsia"/>
                <w:szCs w:val="22"/>
              </w:rPr>
              <w:t>：</w:t>
            </w:r>
          </w:p>
          <w:p w14:paraId="297FC4E9" w14:textId="77777777" w:rsidR="009D5C71" w:rsidRPr="008B30F2" w:rsidRDefault="009D5C71" w:rsidP="008B30F2">
            <w:pPr>
              <w:pStyle w:val="a9"/>
              <w:spacing w:after="0" w:line="240" w:lineRule="auto"/>
              <w:ind w:left="360"/>
              <w:rPr>
                <w:rFonts w:ascii="Calibri" w:eastAsia="標楷體" w:hAnsi="Calibri"/>
                <w:color w:val="0000FF"/>
                <w:szCs w:val="22"/>
              </w:rPr>
            </w:pPr>
            <w:r w:rsidRPr="008B30F2">
              <w:rPr>
                <w:rFonts w:ascii="Calibri" w:eastAsia="標楷體" w:hAnsi="Calibri" w:hint="eastAsia"/>
                <w:color w:val="000000" w:themeColor="text1"/>
                <w:szCs w:val="22"/>
              </w:rPr>
              <w:t>發展遲緩兒童的初步評估</w:t>
            </w:r>
          </w:p>
        </w:tc>
      </w:tr>
      <w:tr w:rsidR="009D5C71" w:rsidRPr="008B30F2" w14:paraId="78B7AFF8" w14:textId="77777777" w:rsidTr="00434108">
        <w:tc>
          <w:tcPr>
            <w:tcW w:w="10740" w:type="dxa"/>
            <w:gridSpan w:val="5"/>
          </w:tcPr>
          <w:p w14:paraId="3488A1E5"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2. </w:t>
            </w:r>
            <w:r w:rsidRPr="008B30F2">
              <w:rPr>
                <w:rFonts w:ascii="Calibri" w:eastAsia="標楷體" w:hAnsi="Calibri" w:hint="eastAsia"/>
                <w:szCs w:val="22"/>
              </w:rPr>
              <w:t>任務描述與限制</w:t>
            </w:r>
            <w:r w:rsidRPr="008B30F2">
              <w:rPr>
                <w:rFonts w:ascii="Calibri" w:eastAsia="標楷體" w:hAnsi="Calibri" w:hint="eastAsia"/>
                <w:szCs w:val="22"/>
              </w:rPr>
              <w:t xml:space="preserve"> (Specification and limitations)</w:t>
            </w:r>
          </w:p>
        </w:tc>
      </w:tr>
      <w:tr w:rsidR="009D5C71" w:rsidRPr="008B30F2" w14:paraId="18610F0A" w14:textId="77777777" w:rsidTr="005E7406">
        <w:tc>
          <w:tcPr>
            <w:tcW w:w="5524" w:type="dxa"/>
            <w:gridSpan w:val="2"/>
            <w:vMerge w:val="restart"/>
          </w:tcPr>
          <w:p w14:paraId="39E6BEDF" w14:textId="069ED163"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2.1.</w:t>
            </w:r>
            <w:r w:rsidRPr="008B30F2">
              <w:rPr>
                <w:rFonts w:ascii="Calibri" w:eastAsia="標楷體" w:hAnsi="Calibri" w:hint="eastAsia"/>
                <w:szCs w:val="22"/>
              </w:rPr>
              <w:t>任務描述</w:t>
            </w:r>
            <w:r w:rsidR="00CC0B74">
              <w:rPr>
                <w:rFonts w:ascii="Calibri" w:eastAsia="標楷體" w:hAnsi="Calibri" w:hint="eastAsia"/>
                <w:szCs w:val="22"/>
              </w:rPr>
              <w:t>：</w:t>
            </w:r>
            <w:r w:rsidRPr="008B30F2">
              <w:rPr>
                <w:rFonts w:ascii="Calibri" w:eastAsia="標楷體" w:hAnsi="Calibri" w:hint="eastAsia"/>
                <w:color w:val="0000FF"/>
                <w:szCs w:val="22"/>
              </w:rPr>
              <w:t>【即</w:t>
            </w:r>
            <w:r w:rsidRPr="008B30F2">
              <w:rPr>
                <w:rFonts w:ascii="Calibri" w:eastAsia="標楷體" w:hAnsi="Calibri"/>
                <w:color w:val="0000FF"/>
                <w:szCs w:val="22"/>
              </w:rPr>
              <w:t>Ad-hoc EPA</w:t>
            </w:r>
            <w:r w:rsidRPr="008B30F2">
              <w:rPr>
                <w:rFonts w:ascii="Calibri" w:eastAsia="標楷體" w:hAnsi="Calibri" w:hint="eastAsia"/>
                <w:color w:val="0000FF"/>
                <w:szCs w:val="22"/>
              </w:rPr>
              <w:t>之「評估項目｣】</w:t>
            </w:r>
          </w:p>
          <w:tbl>
            <w:tblPr>
              <w:tblStyle w:val="ae"/>
              <w:tblW w:w="0" w:type="auto"/>
              <w:tblLayout w:type="fixed"/>
              <w:tblLook w:val="04A0" w:firstRow="1" w:lastRow="0" w:firstColumn="1" w:lastColumn="0" w:noHBand="0" w:noVBand="1"/>
            </w:tblPr>
            <w:tblGrid>
              <w:gridCol w:w="588"/>
              <w:gridCol w:w="4731"/>
            </w:tblGrid>
            <w:tr w:rsidR="009D5C71" w:rsidRPr="008B30F2" w14:paraId="1678E258" w14:textId="77777777" w:rsidTr="004B1E78">
              <w:tc>
                <w:tcPr>
                  <w:tcW w:w="588" w:type="dxa"/>
                </w:tcPr>
                <w:p w14:paraId="64353B90"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(1)</w:t>
                  </w:r>
                </w:p>
              </w:tc>
              <w:tc>
                <w:tcPr>
                  <w:tcW w:w="4731" w:type="dxa"/>
                </w:tcPr>
                <w:p w14:paraId="693AF93F" w14:textId="0D601DD3"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評估兒童</w:t>
                  </w:r>
                  <w:r w:rsidRPr="008B30F2">
                    <w:rPr>
                      <w:rFonts w:ascii="Calibri" w:eastAsia="標楷體" w:hAnsi="Calibri" w:hint="eastAsia"/>
                      <w:color w:val="000000" w:themeColor="text1"/>
                    </w:rPr>
                    <w:t>4</w:t>
                  </w:r>
                  <w:r w:rsidRPr="008B30F2">
                    <w:rPr>
                      <w:rFonts w:ascii="Calibri" w:eastAsia="標楷體" w:hAnsi="Calibri" w:hint="eastAsia"/>
                      <w:color w:val="000000" w:themeColor="text1"/>
                    </w:rPr>
                    <w:t>大發展領域</w:t>
                  </w:r>
                  <w:r w:rsidRPr="008B30F2">
                    <w:rPr>
                      <w:rFonts w:ascii="Calibri" w:eastAsia="標楷體" w:hAnsi="Calibri" w:hint="eastAsia"/>
                      <w:color w:val="000000" w:themeColor="text1"/>
                    </w:rPr>
                    <w:t>(</w:t>
                  </w:r>
                  <w:r w:rsidRPr="008B30F2">
                    <w:rPr>
                      <w:rFonts w:ascii="Calibri" w:eastAsia="標楷體" w:hAnsi="Calibri" w:hint="eastAsia"/>
                      <w:color w:val="000000" w:themeColor="text1"/>
                    </w:rPr>
                    <w:t>動作、語言認知及社會情緒</w:t>
                  </w:r>
                  <w:r w:rsidRPr="008B30F2">
                    <w:rPr>
                      <w:rFonts w:ascii="Calibri" w:eastAsia="標楷體" w:hAnsi="Calibri" w:hint="eastAsia"/>
                      <w:color w:val="000000" w:themeColor="text1"/>
                    </w:rPr>
                    <w:t>)</w:t>
                  </w:r>
                  <w:r w:rsidRPr="008B30F2">
                    <w:rPr>
                      <w:rFonts w:ascii="Calibri" w:eastAsia="標楷體" w:hAnsi="Calibri" w:hint="eastAsia"/>
                      <w:color w:val="000000" w:themeColor="text1"/>
                    </w:rPr>
                    <w:t>的發展</w:t>
                  </w:r>
                  <w:r w:rsidR="00CC0B74">
                    <w:rPr>
                      <w:rFonts w:ascii="Calibri" w:eastAsia="標楷體" w:hAnsi="Calibri" w:hint="eastAsia"/>
                      <w:color w:val="000000" w:themeColor="text1"/>
                    </w:rPr>
                    <w:t>：</w:t>
                  </w:r>
                  <w:r w:rsidRPr="008B30F2">
                    <w:rPr>
                      <w:rFonts w:ascii="Calibri" w:eastAsia="標楷體" w:hAnsi="Calibri" w:hint="eastAsia"/>
                      <w:color w:val="000000" w:themeColor="text1"/>
                    </w:rPr>
                    <w:t>病史收集，身體檢查</w:t>
                  </w:r>
                </w:p>
              </w:tc>
            </w:tr>
            <w:tr w:rsidR="009D5C71" w:rsidRPr="008B30F2" w14:paraId="4E5907E9" w14:textId="77777777" w:rsidTr="004B1E78">
              <w:tc>
                <w:tcPr>
                  <w:tcW w:w="588" w:type="dxa"/>
                </w:tcPr>
                <w:p w14:paraId="3690187F"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(2)</w:t>
                  </w:r>
                </w:p>
              </w:tc>
              <w:tc>
                <w:tcPr>
                  <w:tcW w:w="4731" w:type="dxa"/>
                </w:tcPr>
                <w:p w14:paraId="51088166"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擬訂初步診斷</w:t>
                  </w:r>
                </w:p>
              </w:tc>
            </w:tr>
            <w:tr w:rsidR="009D5C71" w:rsidRPr="008B30F2" w14:paraId="6C79A8C4" w14:textId="77777777" w:rsidTr="004B1E78">
              <w:tc>
                <w:tcPr>
                  <w:tcW w:w="588" w:type="dxa"/>
                </w:tcPr>
                <w:p w14:paraId="48915806"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(3)</w:t>
                  </w:r>
                </w:p>
              </w:tc>
              <w:tc>
                <w:tcPr>
                  <w:tcW w:w="4731" w:type="dxa"/>
                </w:tcPr>
                <w:p w14:paraId="0AEACAFB"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視需要轉介相關科別、安排檢查</w:t>
                  </w:r>
                </w:p>
              </w:tc>
            </w:tr>
            <w:tr w:rsidR="009D5C71" w:rsidRPr="008B30F2" w14:paraId="021925E2" w14:textId="77777777" w:rsidTr="004B1E78">
              <w:tc>
                <w:tcPr>
                  <w:tcW w:w="588" w:type="dxa"/>
                </w:tcPr>
                <w:p w14:paraId="124C6024"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color w:val="000000" w:themeColor="text1"/>
                    </w:rPr>
                    <w:t>(</w:t>
                  </w:r>
                  <w:r w:rsidRPr="008B30F2">
                    <w:rPr>
                      <w:rFonts w:ascii="Calibri" w:eastAsia="標楷體" w:hAnsi="Calibri" w:hint="eastAsia"/>
                      <w:color w:val="000000" w:themeColor="text1"/>
                    </w:rPr>
                    <w:t>4)</w:t>
                  </w:r>
                </w:p>
              </w:tc>
              <w:tc>
                <w:tcPr>
                  <w:tcW w:w="4731" w:type="dxa"/>
                </w:tcPr>
                <w:p w14:paraId="1710FF26" w14:textId="77777777" w:rsidR="009D5C71" w:rsidRPr="008B30F2" w:rsidRDefault="009D5C71" w:rsidP="008B30F2">
                  <w:pPr>
                    <w:pStyle w:val="a9"/>
                    <w:spacing w:after="0" w:line="240" w:lineRule="auto"/>
                    <w:ind w:left="0"/>
                    <w:rPr>
                      <w:rFonts w:ascii="Calibri" w:eastAsia="標楷體" w:hAnsi="Calibri"/>
                      <w:color w:val="000000" w:themeColor="text1"/>
                    </w:rPr>
                  </w:pPr>
                  <w:r w:rsidRPr="00CC6F09">
                    <w:rPr>
                      <w:rFonts w:ascii="Calibri" w:eastAsia="標楷體" w:hAnsi="Calibri" w:hint="eastAsia"/>
                      <w:color w:val="000000" w:themeColor="text1"/>
                    </w:rPr>
                    <w:t>安排</w:t>
                  </w:r>
                  <w:r w:rsidRPr="00CC6F09">
                    <w:rPr>
                      <w:rFonts w:ascii="Calibri" w:eastAsia="標楷體" w:hAnsi="Calibri" w:hint="eastAsia"/>
                      <w:color w:val="000000" w:themeColor="text1"/>
                    </w:rPr>
                    <w:t>4</w:t>
                  </w:r>
                  <w:r w:rsidRPr="008B30F2">
                    <w:rPr>
                      <w:rFonts w:ascii="Calibri" w:eastAsia="標楷體" w:hAnsi="Calibri" w:hint="eastAsia"/>
                      <w:color w:val="000000" w:themeColor="text1"/>
                    </w:rPr>
                    <w:t>大發展領域之標準化測驗</w:t>
                  </w:r>
                </w:p>
              </w:tc>
            </w:tr>
            <w:tr w:rsidR="009D5C71" w:rsidRPr="008B30F2" w14:paraId="393A7C1A" w14:textId="77777777" w:rsidTr="004B1E78">
              <w:tc>
                <w:tcPr>
                  <w:tcW w:w="588" w:type="dxa"/>
                </w:tcPr>
                <w:p w14:paraId="19CEF0BF"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color w:val="000000" w:themeColor="text1"/>
                    </w:rPr>
                    <w:t>(</w:t>
                  </w:r>
                  <w:r w:rsidRPr="008B30F2">
                    <w:rPr>
                      <w:rFonts w:ascii="Calibri" w:eastAsia="標楷體" w:hAnsi="Calibri" w:hint="eastAsia"/>
                      <w:color w:val="000000" w:themeColor="text1"/>
                    </w:rPr>
                    <w:t>5)</w:t>
                  </w:r>
                </w:p>
              </w:tc>
              <w:tc>
                <w:tcPr>
                  <w:tcW w:w="4731" w:type="dxa"/>
                </w:tcPr>
                <w:p w14:paraId="32F69838"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跟家長解釋初步評估結果及後續處置</w:t>
                  </w:r>
                </w:p>
              </w:tc>
            </w:tr>
            <w:tr w:rsidR="009D5C71" w:rsidRPr="008B30F2" w14:paraId="41F00289" w14:textId="77777777" w:rsidTr="004B1E78">
              <w:tc>
                <w:tcPr>
                  <w:tcW w:w="588" w:type="dxa"/>
                </w:tcPr>
                <w:p w14:paraId="13B7D088"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 xml:space="preserve">(6) </w:t>
                  </w:r>
                </w:p>
              </w:tc>
              <w:tc>
                <w:tcPr>
                  <w:tcW w:w="4731" w:type="dxa"/>
                </w:tcPr>
                <w:p w14:paraId="0DC7B824" w14:textId="77777777" w:rsidR="009D5C71" w:rsidRPr="008B30F2" w:rsidRDefault="009D5C71" w:rsidP="008B30F2">
                  <w:pPr>
                    <w:pStyle w:val="a9"/>
                    <w:spacing w:after="0" w:line="240" w:lineRule="auto"/>
                    <w:ind w:left="0"/>
                    <w:rPr>
                      <w:rFonts w:ascii="Calibri" w:eastAsia="標楷體" w:hAnsi="Calibri"/>
                      <w:color w:val="000000" w:themeColor="text1"/>
                    </w:rPr>
                  </w:pPr>
                  <w:r w:rsidRPr="008B30F2">
                    <w:rPr>
                      <w:rFonts w:ascii="Calibri" w:eastAsia="標楷體" w:hAnsi="Calibri" w:hint="eastAsia"/>
                      <w:color w:val="000000" w:themeColor="text1"/>
                    </w:rPr>
                    <w:t>完成病歷記錄</w:t>
                  </w:r>
                </w:p>
              </w:tc>
            </w:tr>
          </w:tbl>
          <w:p w14:paraId="2F9E2A39" w14:textId="77777777" w:rsidR="009D5C71" w:rsidRPr="008B30F2" w:rsidRDefault="009D5C71" w:rsidP="008B30F2">
            <w:pPr>
              <w:pStyle w:val="a9"/>
              <w:spacing w:after="0" w:line="240" w:lineRule="auto"/>
              <w:ind w:left="0"/>
              <w:rPr>
                <w:rFonts w:ascii="Calibri" w:eastAsia="標楷體" w:hAnsi="Calibri"/>
                <w:szCs w:val="22"/>
              </w:rPr>
            </w:pPr>
          </w:p>
        </w:tc>
        <w:tc>
          <w:tcPr>
            <w:tcW w:w="5216" w:type="dxa"/>
            <w:gridSpan w:val="3"/>
          </w:tcPr>
          <w:p w14:paraId="61C68820" w14:textId="25EFA168"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2.2.</w:t>
            </w:r>
            <w:r w:rsidRPr="008B30F2">
              <w:rPr>
                <w:rFonts w:ascii="Calibri" w:eastAsia="標楷體" w:hAnsi="Calibri" w:hint="eastAsia"/>
                <w:szCs w:val="22"/>
              </w:rPr>
              <w:t>限制</w:t>
            </w:r>
            <w:r w:rsidR="00CC0B74">
              <w:rPr>
                <w:rFonts w:ascii="Calibri" w:eastAsia="標楷體" w:hAnsi="Calibri" w:hint="eastAsia"/>
                <w:szCs w:val="22"/>
              </w:rPr>
              <w:t>：</w:t>
            </w:r>
            <w:r w:rsidRPr="008B30F2">
              <w:rPr>
                <w:rFonts w:ascii="Calibri" w:eastAsia="標楷體" w:hAnsi="Calibri" w:hint="eastAsia"/>
                <w:szCs w:val="22"/>
              </w:rPr>
              <w:t xml:space="preserve"> </w:t>
            </w:r>
            <w:r w:rsidRPr="008B30F2">
              <w:rPr>
                <w:rFonts w:ascii="Calibri" w:eastAsia="標楷體" w:hAnsi="Calibri" w:hint="eastAsia"/>
                <w:szCs w:val="22"/>
              </w:rPr>
              <w:t>僅限於學齡前之兒童</w:t>
            </w:r>
          </w:p>
        </w:tc>
      </w:tr>
      <w:tr w:rsidR="009D5C71" w:rsidRPr="008B30F2" w14:paraId="22832FC5" w14:textId="77777777" w:rsidTr="005E7406">
        <w:tc>
          <w:tcPr>
            <w:tcW w:w="5524" w:type="dxa"/>
            <w:gridSpan w:val="2"/>
            <w:vMerge/>
          </w:tcPr>
          <w:p w14:paraId="5E8ABD2F" w14:textId="77777777" w:rsidR="009D5C71" w:rsidRPr="008B30F2" w:rsidRDefault="009D5C71" w:rsidP="008B30F2">
            <w:pPr>
              <w:pStyle w:val="a9"/>
              <w:spacing w:after="0" w:line="240" w:lineRule="auto"/>
              <w:ind w:left="0"/>
              <w:rPr>
                <w:rFonts w:ascii="Calibri" w:eastAsia="標楷體" w:hAnsi="Calibri"/>
                <w:szCs w:val="22"/>
              </w:rPr>
            </w:pPr>
          </w:p>
        </w:tc>
        <w:tc>
          <w:tcPr>
            <w:tcW w:w="5216" w:type="dxa"/>
            <w:gridSpan w:val="3"/>
          </w:tcPr>
          <w:p w14:paraId="0B88AA04" w14:textId="7A8E9420"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2.3.</w:t>
            </w:r>
            <w:r w:rsidRPr="008B30F2">
              <w:rPr>
                <w:rFonts w:ascii="Calibri" w:eastAsia="標楷體" w:hAnsi="Calibri" w:hint="eastAsia"/>
                <w:szCs w:val="22"/>
              </w:rPr>
              <w:t>完成訓練必需</w:t>
            </w:r>
            <w:r w:rsidRPr="008B30F2">
              <w:rPr>
                <w:rFonts w:ascii="Calibri" w:eastAsia="標楷體" w:hAnsi="Calibri" w:hint="eastAsia"/>
                <w:szCs w:val="22"/>
              </w:rPr>
              <w:t>(</w:t>
            </w:r>
            <w:r w:rsidRPr="008B30F2">
              <w:rPr>
                <w:rFonts w:ascii="Calibri" w:eastAsia="標楷體" w:hAnsi="Calibri" w:hint="eastAsia"/>
                <w:szCs w:val="22"/>
              </w:rPr>
              <w:t>不限於</w:t>
            </w:r>
            <w:r w:rsidRPr="008B30F2">
              <w:rPr>
                <w:rFonts w:ascii="Calibri" w:eastAsia="標楷體" w:hAnsi="Calibri" w:hint="eastAsia"/>
                <w:szCs w:val="22"/>
              </w:rPr>
              <w:t>)</w:t>
            </w:r>
            <w:r w:rsidRPr="008B30F2">
              <w:rPr>
                <w:rFonts w:ascii="Calibri" w:eastAsia="標楷體" w:hAnsi="Calibri" w:hint="eastAsia"/>
                <w:szCs w:val="22"/>
              </w:rPr>
              <w:t>觀察之臨床情境</w:t>
            </w:r>
            <w:r w:rsidR="00CC0B74">
              <w:rPr>
                <w:rFonts w:ascii="Calibri" w:eastAsia="標楷體" w:hAnsi="Calibri" w:hint="eastAsia"/>
                <w:szCs w:val="22"/>
              </w:rPr>
              <w:t>：</w:t>
            </w:r>
            <w:r w:rsidRPr="008B30F2">
              <w:rPr>
                <w:rFonts w:ascii="Calibri" w:eastAsia="標楷體" w:hAnsi="Calibri" w:hint="eastAsia"/>
                <w:szCs w:val="22"/>
              </w:rPr>
              <w:t xml:space="preserve"> </w:t>
            </w:r>
          </w:p>
          <w:p w14:paraId="14EF0B2F" w14:textId="77777777" w:rsidR="009D5C71" w:rsidRPr="008B30F2" w:rsidRDefault="009D5C71" w:rsidP="008B30F2">
            <w:pPr>
              <w:pStyle w:val="a9"/>
              <w:spacing w:after="0" w:line="240" w:lineRule="auto"/>
              <w:ind w:left="0"/>
              <w:rPr>
                <w:rFonts w:ascii="Calibri" w:eastAsia="標楷體" w:hAnsi="Calibri"/>
                <w:color w:val="0000FF"/>
                <w:szCs w:val="22"/>
              </w:rPr>
            </w:pPr>
            <w:r w:rsidRPr="008B30F2">
              <w:rPr>
                <w:rFonts w:ascii="Calibri" w:eastAsia="標楷體" w:hAnsi="Calibri" w:hint="eastAsia"/>
                <w:color w:val="0000FF"/>
                <w:szCs w:val="22"/>
              </w:rPr>
              <w:t>【即</w:t>
            </w:r>
            <w:r w:rsidRPr="008B30F2">
              <w:rPr>
                <w:rFonts w:ascii="Calibri" w:eastAsia="標楷體" w:hAnsi="Calibri"/>
                <w:color w:val="0000FF"/>
                <w:szCs w:val="22"/>
              </w:rPr>
              <w:t>Ad-hoc EPA</w:t>
            </w:r>
            <w:r w:rsidRPr="008B30F2">
              <w:rPr>
                <w:rFonts w:ascii="Calibri" w:eastAsia="標楷體" w:hAnsi="Calibri" w:hint="eastAsia"/>
                <w:color w:val="0000FF"/>
                <w:szCs w:val="22"/>
              </w:rPr>
              <w:t>之「</w:t>
            </w:r>
            <w:r w:rsidRPr="008B30F2">
              <w:rPr>
                <w:rFonts w:ascii="Calibri" w:eastAsia="標楷體" w:hAnsi="Calibri" w:hint="eastAsia"/>
                <w:color w:val="0000FF"/>
                <w:szCs w:val="22"/>
              </w:rPr>
              <w:t>EPA</w:t>
            </w:r>
            <w:r w:rsidRPr="008B30F2">
              <w:rPr>
                <w:rFonts w:ascii="Calibri" w:eastAsia="標楷體" w:hAnsi="Calibri" w:hint="eastAsia"/>
                <w:color w:val="0000FF"/>
                <w:szCs w:val="22"/>
              </w:rPr>
              <w:t>情境｣】</w:t>
            </w:r>
          </w:p>
          <w:tbl>
            <w:tblPr>
              <w:tblStyle w:val="ae"/>
              <w:tblW w:w="4763" w:type="dxa"/>
              <w:tblLayout w:type="fixed"/>
              <w:tblLook w:val="04A0" w:firstRow="1" w:lastRow="0" w:firstColumn="1" w:lastColumn="0" w:noHBand="0" w:noVBand="1"/>
            </w:tblPr>
            <w:tblGrid>
              <w:gridCol w:w="1728"/>
              <w:gridCol w:w="3035"/>
            </w:tblGrid>
            <w:tr w:rsidR="009D5C71" w:rsidRPr="008B30F2" w14:paraId="53C4CC1C" w14:textId="77777777" w:rsidTr="004B1E78">
              <w:tc>
                <w:tcPr>
                  <w:tcW w:w="1728" w:type="dxa"/>
                </w:tcPr>
                <w:p w14:paraId="318CD89A" w14:textId="77777777"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情境</w:t>
                  </w:r>
                  <w:r w:rsidRPr="008B30F2">
                    <w:rPr>
                      <w:rFonts w:ascii="Calibri" w:eastAsia="標楷體" w:hAnsi="Calibri" w:hint="eastAsia"/>
                    </w:rPr>
                    <w:t>(1)</w:t>
                  </w:r>
                </w:p>
              </w:tc>
              <w:tc>
                <w:tcPr>
                  <w:tcW w:w="3035" w:type="dxa"/>
                </w:tcPr>
                <w:p w14:paraId="035E4D36" w14:textId="77777777"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一般門診兒童評估</w:t>
                  </w:r>
                </w:p>
              </w:tc>
            </w:tr>
            <w:tr w:rsidR="009D5C71" w:rsidRPr="008B30F2" w14:paraId="52E555C4" w14:textId="77777777" w:rsidTr="004B1E78">
              <w:tc>
                <w:tcPr>
                  <w:tcW w:w="1728" w:type="dxa"/>
                </w:tcPr>
                <w:p w14:paraId="3FD7308E" w14:textId="77777777"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情境</w:t>
                  </w:r>
                  <w:r w:rsidRPr="008B30F2">
                    <w:rPr>
                      <w:rFonts w:ascii="Calibri" w:eastAsia="標楷體" w:hAnsi="Calibri" w:hint="eastAsia"/>
                    </w:rPr>
                    <w:t>(2)</w:t>
                  </w:r>
                </w:p>
              </w:tc>
              <w:tc>
                <w:tcPr>
                  <w:tcW w:w="3035" w:type="dxa"/>
                </w:tcPr>
                <w:p w14:paraId="3D6E7E05" w14:textId="77777777"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兒童發展中心門診</w:t>
                  </w:r>
                </w:p>
              </w:tc>
            </w:tr>
            <w:tr w:rsidR="009D5C71" w:rsidRPr="008B30F2" w14:paraId="2B81FF1E" w14:textId="77777777" w:rsidTr="004B1E78">
              <w:tc>
                <w:tcPr>
                  <w:tcW w:w="1728" w:type="dxa"/>
                </w:tcPr>
                <w:p w14:paraId="431812C6" w14:textId="77777777"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情境</w:t>
                  </w:r>
                  <w:r w:rsidRPr="008B30F2">
                    <w:rPr>
                      <w:rFonts w:ascii="Calibri" w:eastAsia="標楷體" w:hAnsi="Calibri" w:hint="eastAsia"/>
                    </w:rPr>
                    <w:t>(3)</w:t>
                  </w:r>
                </w:p>
              </w:tc>
              <w:tc>
                <w:tcPr>
                  <w:tcW w:w="3035" w:type="dxa"/>
                </w:tcPr>
                <w:p w14:paraId="0D951637" w14:textId="77777777"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兒童外展篩檢</w:t>
                  </w:r>
                </w:p>
              </w:tc>
            </w:tr>
            <w:tr w:rsidR="009D5C71" w:rsidRPr="008B30F2" w14:paraId="3D86CB44" w14:textId="77777777" w:rsidTr="004B1E78">
              <w:tc>
                <w:tcPr>
                  <w:tcW w:w="1728" w:type="dxa"/>
                </w:tcPr>
                <w:p w14:paraId="3524F226" w14:textId="77777777"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非屬上述情境</w:t>
                  </w:r>
                </w:p>
              </w:tc>
              <w:tc>
                <w:tcPr>
                  <w:tcW w:w="3035" w:type="dxa"/>
                </w:tcPr>
                <w:p w14:paraId="656A63E2" w14:textId="77777777"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rPr>
                    <w:t>(</w:t>
                  </w:r>
                  <w:r w:rsidRPr="008B30F2">
                    <w:rPr>
                      <w:rFonts w:ascii="Calibri" w:eastAsia="標楷體" w:hAnsi="Calibri" w:hint="eastAsia"/>
                    </w:rPr>
                    <w:t>請描述情境內容</w:t>
                  </w:r>
                  <w:r w:rsidRPr="008B30F2">
                    <w:rPr>
                      <w:rFonts w:ascii="Calibri" w:eastAsia="標楷體" w:hAnsi="Calibri" w:hint="eastAsia"/>
                    </w:rPr>
                    <w:t>)</w:t>
                  </w:r>
                </w:p>
              </w:tc>
            </w:tr>
          </w:tbl>
          <w:p w14:paraId="7730B456" w14:textId="77777777" w:rsidR="009D5C71" w:rsidRPr="008B30F2" w:rsidRDefault="009D5C71" w:rsidP="008B30F2">
            <w:pPr>
              <w:pStyle w:val="a9"/>
              <w:spacing w:after="0" w:line="240" w:lineRule="auto"/>
              <w:ind w:left="0"/>
              <w:rPr>
                <w:rFonts w:ascii="Calibri" w:eastAsia="標楷體" w:hAnsi="Calibri"/>
                <w:szCs w:val="22"/>
              </w:rPr>
            </w:pPr>
          </w:p>
        </w:tc>
      </w:tr>
      <w:tr w:rsidR="009D5C71" w:rsidRPr="008B30F2" w14:paraId="43CCF9CE" w14:textId="77777777" w:rsidTr="00434108">
        <w:tc>
          <w:tcPr>
            <w:tcW w:w="10740" w:type="dxa"/>
            <w:gridSpan w:val="5"/>
          </w:tcPr>
          <w:p w14:paraId="6C9EC753" w14:textId="77777777" w:rsidR="00434108"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3. </w:t>
            </w:r>
            <w:r w:rsidRPr="008B30F2">
              <w:rPr>
                <w:rFonts w:ascii="Calibri" w:eastAsia="標楷體" w:hAnsi="Calibri" w:hint="eastAsia"/>
                <w:szCs w:val="22"/>
              </w:rPr>
              <w:t>任務失敗時潛在風險</w:t>
            </w:r>
            <w:r w:rsidRPr="008B30F2">
              <w:rPr>
                <w:rFonts w:ascii="Calibri" w:eastAsia="標楷體" w:hAnsi="Calibri" w:hint="eastAsia"/>
                <w:szCs w:val="22"/>
              </w:rPr>
              <w:t xml:space="preserve"> (</w:t>
            </w:r>
            <w:r w:rsidRPr="008B30F2">
              <w:rPr>
                <w:rFonts w:ascii="Calibri" w:eastAsia="標楷體" w:hAnsi="Calibri"/>
                <w:szCs w:val="22"/>
              </w:rPr>
              <w:t>Potential risks in case of failure)</w:t>
            </w:r>
            <w:r w:rsidR="00CC0B74">
              <w:rPr>
                <w:rFonts w:ascii="Calibri" w:eastAsia="標楷體" w:hAnsi="Calibri" w:hint="eastAsia"/>
                <w:szCs w:val="22"/>
              </w:rPr>
              <w:t>：</w:t>
            </w:r>
            <w:r w:rsidRPr="008B30F2">
              <w:rPr>
                <w:rFonts w:ascii="Calibri" w:eastAsia="標楷體" w:hAnsi="Calibri" w:hint="eastAsia"/>
                <w:szCs w:val="22"/>
              </w:rPr>
              <w:t xml:space="preserve"> </w:t>
            </w:r>
          </w:p>
          <w:p w14:paraId="1DCC5B08" w14:textId="1CA121EA"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誤判遲緩、延誤療育或浪費醫療資源</w:t>
            </w:r>
            <w:r w:rsidRPr="008B30F2">
              <w:rPr>
                <w:rFonts w:ascii="Calibri" w:eastAsia="標楷體" w:hAnsi="Calibri"/>
                <w:szCs w:val="22"/>
              </w:rPr>
              <w:t>。</w:t>
            </w:r>
          </w:p>
        </w:tc>
      </w:tr>
      <w:tr w:rsidR="009D5C71" w:rsidRPr="008B30F2" w14:paraId="3D1E4DE5" w14:textId="77777777" w:rsidTr="00434108">
        <w:tc>
          <w:tcPr>
            <w:tcW w:w="10740" w:type="dxa"/>
            <w:gridSpan w:val="5"/>
          </w:tcPr>
          <w:p w14:paraId="29981AA5" w14:textId="3A395F53"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4. </w:t>
            </w:r>
            <w:r w:rsidRPr="008B30F2">
              <w:rPr>
                <w:rFonts w:ascii="Calibri" w:eastAsia="標楷體" w:hAnsi="Calibri" w:hint="eastAsia"/>
                <w:szCs w:val="22"/>
              </w:rPr>
              <w:t>最相關的核心能力</w:t>
            </w:r>
            <w:r w:rsidRPr="008B30F2">
              <w:rPr>
                <w:rFonts w:ascii="Calibri" w:eastAsia="標楷體" w:hAnsi="Calibri" w:hint="eastAsia"/>
                <w:szCs w:val="22"/>
              </w:rPr>
              <w:t xml:space="preserve"> (Most relevant competency domains)</w:t>
            </w:r>
            <w:r w:rsidR="00CC0B74">
              <w:rPr>
                <w:rFonts w:ascii="Calibri" w:eastAsia="標楷體" w:hAnsi="Calibri" w:hint="eastAsia"/>
                <w:szCs w:val="22"/>
              </w:rPr>
              <w:t>：</w:t>
            </w:r>
            <w:r w:rsidRPr="008B30F2">
              <w:rPr>
                <w:rFonts w:ascii="Calibri" w:eastAsia="標楷體" w:hAnsi="Calibri" w:hint="eastAsia"/>
                <w:szCs w:val="22"/>
              </w:rPr>
              <w:t xml:space="preserve"> </w:t>
            </w:r>
          </w:p>
          <w:tbl>
            <w:tblPr>
              <w:tblStyle w:val="ae"/>
              <w:tblW w:w="0" w:type="auto"/>
              <w:tblLayout w:type="fixed"/>
              <w:tblLook w:val="04A0" w:firstRow="1" w:lastRow="0" w:firstColumn="1" w:lastColumn="0" w:noHBand="0" w:noVBand="1"/>
            </w:tblPr>
            <w:tblGrid>
              <w:gridCol w:w="1305"/>
              <w:gridCol w:w="4673"/>
            </w:tblGrid>
            <w:tr w:rsidR="009D5C71" w:rsidRPr="008B30F2" w14:paraId="05B4B47B" w14:textId="77777777" w:rsidTr="00CC6F09">
              <w:tc>
                <w:tcPr>
                  <w:tcW w:w="1305" w:type="dxa"/>
                </w:tcPr>
                <w:p w14:paraId="4B42F85E" w14:textId="77777777" w:rsidR="009D5C71" w:rsidRPr="008B30F2" w:rsidRDefault="009D5C71" w:rsidP="008B30F2">
                  <w:pPr>
                    <w:pStyle w:val="a9"/>
                    <w:spacing w:after="0" w:line="240" w:lineRule="auto"/>
                    <w:ind w:left="0"/>
                    <w:rPr>
                      <w:rFonts w:ascii="Calibri" w:eastAsia="標楷體" w:hAnsi="Calibri"/>
                      <w:bCs/>
                      <w:szCs w:val="18"/>
                    </w:rPr>
                  </w:pPr>
                  <w:r w:rsidRPr="008B30F2">
                    <w:rPr>
                      <w:rFonts w:ascii="Calibri" w:eastAsia="標楷體" w:hAnsi="Calibri" w:hint="eastAsia"/>
                      <w:bCs/>
                      <w:szCs w:val="18"/>
                    </w:rPr>
                    <w:t>核心能力</w:t>
                  </w:r>
                </w:p>
              </w:tc>
              <w:tc>
                <w:tcPr>
                  <w:tcW w:w="4673" w:type="dxa"/>
                </w:tcPr>
                <w:p w14:paraId="633F127A" w14:textId="77777777" w:rsidR="009D5C71" w:rsidRPr="008B30F2" w:rsidRDefault="009D5C71" w:rsidP="008B30F2">
                  <w:pPr>
                    <w:pStyle w:val="a9"/>
                    <w:spacing w:after="0" w:line="240" w:lineRule="auto"/>
                    <w:ind w:left="0"/>
                    <w:jc w:val="both"/>
                    <w:rPr>
                      <w:rFonts w:ascii="Calibri" w:eastAsia="標楷體" w:hAnsi="Calibri"/>
                    </w:rPr>
                  </w:pPr>
                  <w:r w:rsidRPr="008B30F2">
                    <w:rPr>
                      <w:rFonts w:ascii="Calibri" w:eastAsia="標楷體" w:hAnsi="Calibri" w:hint="eastAsia"/>
                    </w:rPr>
                    <w:t>最相關之次核心能力</w:t>
                  </w:r>
                  <w:r w:rsidRPr="008B30F2">
                    <w:rPr>
                      <w:rFonts w:ascii="Calibri" w:eastAsia="標楷體" w:hAnsi="Calibri" w:hint="eastAsia"/>
                    </w:rPr>
                    <w:t xml:space="preserve"> </w:t>
                  </w:r>
                </w:p>
              </w:tc>
            </w:tr>
            <w:tr w:rsidR="009D5C71" w:rsidRPr="008B30F2" w14:paraId="591666E8" w14:textId="77777777" w:rsidTr="00CC6F09">
              <w:tc>
                <w:tcPr>
                  <w:tcW w:w="1305" w:type="dxa"/>
                </w:tcPr>
                <w:p w14:paraId="007C8437" w14:textId="77777777" w:rsidR="009D5C71" w:rsidRPr="008B30F2" w:rsidRDefault="009D5C71" w:rsidP="008B30F2">
                  <w:pPr>
                    <w:pStyle w:val="a9"/>
                    <w:spacing w:after="0" w:line="240" w:lineRule="auto"/>
                    <w:ind w:left="0"/>
                    <w:rPr>
                      <w:rFonts w:ascii="Calibri" w:eastAsia="標楷體" w:hAnsi="Calibri"/>
                      <w:bCs/>
                      <w:szCs w:val="18"/>
                    </w:rPr>
                  </w:pPr>
                  <w:r w:rsidRPr="008B30F2">
                    <w:rPr>
                      <w:rFonts w:ascii="Calibri" w:eastAsia="標楷體" w:hAnsi="Calibri" w:hint="eastAsia"/>
                      <w:bCs/>
                      <w:szCs w:val="18"/>
                    </w:rPr>
                    <w:t>PC</w:t>
                  </w:r>
                </w:p>
              </w:tc>
              <w:tc>
                <w:tcPr>
                  <w:tcW w:w="4673" w:type="dxa"/>
                </w:tcPr>
                <w:p w14:paraId="4FB7335D" w14:textId="52F0C001" w:rsidR="00CC6F09" w:rsidRDefault="009D5C71" w:rsidP="008B30F2">
                  <w:pPr>
                    <w:rPr>
                      <w:rFonts w:ascii="Calibri" w:eastAsia="標楷體" w:hAnsi="Calibri"/>
                    </w:rPr>
                  </w:pPr>
                  <w:r w:rsidRPr="008B30F2">
                    <w:rPr>
                      <w:rFonts w:ascii="Calibri" w:eastAsia="標楷體" w:hAnsi="Calibri" w:hint="eastAsia"/>
                    </w:rPr>
                    <w:t>PC1</w:t>
                  </w:r>
                  <w:r w:rsidR="00CC6F09" w:rsidRPr="00DF3905">
                    <w:rPr>
                      <w:rFonts w:ascii="Calibri" w:eastAsia="標楷體" w:hAnsi="Calibri" w:cs="Calibri" w:hint="eastAsia"/>
                      <w:kern w:val="0"/>
                      <w:szCs w:val="24"/>
                    </w:rPr>
                    <w:t>：復健病史</w:t>
                  </w:r>
                </w:p>
                <w:p w14:paraId="4194E57B" w14:textId="57F93F7A" w:rsidR="00CC6F09" w:rsidRDefault="009D5C71" w:rsidP="008B30F2">
                  <w:pPr>
                    <w:rPr>
                      <w:rFonts w:ascii="Calibri" w:eastAsia="標楷體" w:hAnsi="Calibri"/>
                    </w:rPr>
                  </w:pPr>
                  <w:r w:rsidRPr="008B30F2">
                    <w:rPr>
                      <w:rFonts w:ascii="Calibri" w:eastAsia="標楷體" w:hAnsi="Calibri"/>
                    </w:rPr>
                    <w:t>P</w:t>
                  </w:r>
                  <w:r w:rsidRPr="008B30F2">
                    <w:rPr>
                      <w:rFonts w:ascii="Calibri" w:eastAsia="標楷體" w:hAnsi="Calibri" w:hint="eastAsia"/>
                    </w:rPr>
                    <w:t>C2</w:t>
                  </w:r>
                  <w:r w:rsidR="00CC6F09" w:rsidRPr="00DF3905">
                    <w:rPr>
                      <w:rFonts w:ascii="Calibri" w:eastAsia="標楷體" w:hAnsi="Calibri" w:cs="Calibri" w:hint="eastAsia"/>
                      <w:kern w:val="0"/>
                      <w:szCs w:val="24"/>
                    </w:rPr>
                    <w:t>：身體檢查</w:t>
                  </w:r>
                </w:p>
                <w:p w14:paraId="55F106E0" w14:textId="7F72E1E2" w:rsidR="00CC6F09" w:rsidRDefault="009D5C71" w:rsidP="008B30F2">
                  <w:pPr>
                    <w:rPr>
                      <w:rFonts w:ascii="Calibri" w:eastAsia="標楷體" w:hAnsi="Calibri"/>
                    </w:rPr>
                  </w:pPr>
                  <w:r w:rsidRPr="008B30F2">
                    <w:rPr>
                      <w:rFonts w:ascii="Calibri" w:eastAsia="標楷體" w:hAnsi="Calibri"/>
                    </w:rPr>
                    <w:t>P</w:t>
                  </w:r>
                  <w:r w:rsidRPr="008B30F2">
                    <w:rPr>
                      <w:rFonts w:ascii="Calibri" w:eastAsia="標楷體" w:hAnsi="Calibri" w:hint="eastAsia"/>
                    </w:rPr>
                    <w:t>C3</w:t>
                  </w:r>
                  <w:r w:rsidR="00CC6F09" w:rsidRPr="00DF3905">
                    <w:rPr>
                      <w:rFonts w:ascii="Calibri" w:eastAsia="標楷體" w:hAnsi="Calibri" w:cs="Calibri" w:hint="eastAsia"/>
                      <w:kern w:val="0"/>
                      <w:szCs w:val="24"/>
                    </w:rPr>
                    <w:t>：醫療處置</w:t>
                  </w:r>
                </w:p>
                <w:p w14:paraId="43E8E7EE" w14:textId="170BB551" w:rsidR="009D5C71" w:rsidRPr="008B30F2" w:rsidRDefault="009D5C71" w:rsidP="008B30F2">
                  <w:pPr>
                    <w:rPr>
                      <w:rFonts w:ascii="Calibri" w:eastAsia="標楷體" w:hAnsi="Calibri"/>
                    </w:rPr>
                  </w:pPr>
                  <w:r w:rsidRPr="008B30F2">
                    <w:rPr>
                      <w:rFonts w:ascii="Calibri" w:eastAsia="標楷體" w:hAnsi="Calibri"/>
                    </w:rPr>
                    <w:t>P</w:t>
                  </w:r>
                  <w:r w:rsidRPr="008B30F2">
                    <w:rPr>
                      <w:rFonts w:ascii="Calibri" w:eastAsia="標楷體" w:hAnsi="Calibri" w:hint="eastAsia"/>
                    </w:rPr>
                    <w:t>C8</w:t>
                  </w:r>
                  <w:r w:rsidR="00CC6F09" w:rsidRPr="00DF3905">
                    <w:rPr>
                      <w:rFonts w:ascii="Calibri" w:eastAsia="標楷體" w:hAnsi="Calibri" w:cs="Calibri" w:hint="eastAsia"/>
                      <w:kern w:val="0"/>
                      <w:szCs w:val="24"/>
                    </w:rPr>
                    <w:t>：復健介入</w:t>
                  </w:r>
                </w:p>
              </w:tc>
            </w:tr>
            <w:tr w:rsidR="009D5C71" w:rsidRPr="008B30F2" w14:paraId="69BAC2AA" w14:textId="77777777" w:rsidTr="00CC6F09">
              <w:tc>
                <w:tcPr>
                  <w:tcW w:w="1305" w:type="dxa"/>
                </w:tcPr>
                <w:p w14:paraId="4B76C898" w14:textId="77777777" w:rsidR="009D5C71" w:rsidRPr="008B30F2" w:rsidRDefault="009D5C71" w:rsidP="008B30F2">
                  <w:pPr>
                    <w:pStyle w:val="a9"/>
                    <w:spacing w:after="0" w:line="240" w:lineRule="auto"/>
                    <w:ind w:left="0"/>
                    <w:rPr>
                      <w:rFonts w:ascii="Calibri" w:eastAsia="標楷體" w:hAnsi="Calibri"/>
                      <w:bCs/>
                      <w:szCs w:val="18"/>
                    </w:rPr>
                  </w:pPr>
                  <w:r w:rsidRPr="008B30F2">
                    <w:rPr>
                      <w:rFonts w:ascii="Calibri" w:eastAsia="標楷體" w:hAnsi="Calibri" w:hint="eastAsia"/>
                      <w:bCs/>
                      <w:szCs w:val="18"/>
                    </w:rPr>
                    <w:t>MK</w:t>
                  </w:r>
                </w:p>
              </w:tc>
              <w:tc>
                <w:tcPr>
                  <w:tcW w:w="4673" w:type="dxa"/>
                </w:tcPr>
                <w:p w14:paraId="6DF58FFE" w14:textId="4F9B8B75" w:rsidR="00CC6F09"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MK1</w:t>
                  </w:r>
                  <w:r w:rsidR="00CC6F09" w:rsidRPr="00DF3905">
                    <w:rPr>
                      <w:rFonts w:ascii="Calibri" w:eastAsia="標楷體" w:hAnsi="Calibri" w:cs="Calibri" w:hint="eastAsia"/>
                      <w:kern w:val="0"/>
                      <w:szCs w:val="24"/>
                    </w:rPr>
                    <w:t>：復健</w:t>
                  </w:r>
                  <w:r w:rsidR="00CC6F09" w:rsidRPr="00BC05E6">
                    <w:rPr>
                      <w:rFonts w:ascii="Calibri" w:eastAsia="標楷體" w:hAnsi="Calibri" w:hint="eastAsia"/>
                      <w:bCs/>
                    </w:rPr>
                    <w:t>醫療</w:t>
                  </w:r>
                  <w:r w:rsidR="00CC6F09" w:rsidRPr="00DF3905">
                    <w:rPr>
                      <w:rFonts w:ascii="Calibri" w:eastAsia="標楷體" w:hAnsi="Calibri" w:cs="Calibri" w:hint="eastAsia"/>
                      <w:kern w:val="0"/>
                      <w:szCs w:val="24"/>
                    </w:rPr>
                    <w:t>之基本原則</w:t>
                  </w:r>
                </w:p>
                <w:p w14:paraId="26FA41CB" w14:textId="1458E06D"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rPr>
                    <w:t>M</w:t>
                  </w:r>
                  <w:r w:rsidRPr="008B30F2">
                    <w:rPr>
                      <w:rFonts w:ascii="Calibri" w:eastAsia="標楷體" w:hAnsi="Calibri" w:hint="eastAsia"/>
                    </w:rPr>
                    <w:t>K2</w:t>
                  </w:r>
                  <w:r w:rsidR="00CC6F09" w:rsidRPr="00DF3905">
                    <w:rPr>
                      <w:rFonts w:ascii="Calibri" w:eastAsia="標楷體" w:hAnsi="Calibri" w:cs="Calibri" w:hint="eastAsia"/>
                      <w:kern w:val="0"/>
                      <w:szCs w:val="24"/>
                    </w:rPr>
                    <w:t>：臨床推理</w:t>
                  </w:r>
                </w:p>
              </w:tc>
            </w:tr>
            <w:tr w:rsidR="009D5C71" w:rsidRPr="008B30F2" w14:paraId="347D6227" w14:textId="77777777" w:rsidTr="00CC6F09">
              <w:tc>
                <w:tcPr>
                  <w:tcW w:w="1305" w:type="dxa"/>
                </w:tcPr>
                <w:p w14:paraId="3CCADD42" w14:textId="77777777" w:rsidR="009D5C71" w:rsidRPr="008B30F2" w:rsidRDefault="009D5C71" w:rsidP="008B30F2">
                  <w:pPr>
                    <w:pStyle w:val="a9"/>
                    <w:spacing w:after="0" w:line="240" w:lineRule="auto"/>
                    <w:ind w:left="0"/>
                    <w:rPr>
                      <w:rFonts w:ascii="Calibri" w:eastAsia="標楷體" w:hAnsi="Calibri"/>
                      <w:bCs/>
                      <w:szCs w:val="18"/>
                    </w:rPr>
                  </w:pPr>
                  <w:r w:rsidRPr="008B30F2">
                    <w:rPr>
                      <w:rFonts w:ascii="Calibri" w:eastAsia="標楷體" w:hAnsi="Calibri" w:hint="eastAsia"/>
                      <w:bCs/>
                      <w:szCs w:val="18"/>
                    </w:rPr>
                    <w:t>SBP</w:t>
                  </w:r>
                </w:p>
              </w:tc>
              <w:tc>
                <w:tcPr>
                  <w:tcW w:w="4673" w:type="dxa"/>
                </w:tcPr>
                <w:p w14:paraId="1D7BC84B" w14:textId="49C53E03" w:rsidR="00CC6F09"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SBP3</w:t>
                  </w:r>
                  <w:r w:rsidR="00CC6F09" w:rsidRPr="00DF3905">
                    <w:rPr>
                      <w:rFonts w:ascii="Calibri" w:eastAsia="標楷體" w:hAnsi="Calibri" w:cs="Calibri" w:hint="eastAsia"/>
                      <w:kern w:val="0"/>
                      <w:szCs w:val="24"/>
                    </w:rPr>
                    <w:t>：</w:t>
                  </w:r>
                  <w:r w:rsidR="00CC6F09" w:rsidRPr="00BC05E6">
                    <w:rPr>
                      <w:rFonts w:ascii="Calibri" w:eastAsia="標楷體" w:hAnsi="Calibri"/>
                      <w:bCs/>
                    </w:rPr>
                    <w:t>善用醫療系統以</w:t>
                  </w:r>
                  <w:r w:rsidR="00CC6F09" w:rsidRPr="00BC05E6">
                    <w:rPr>
                      <w:rFonts w:ascii="Calibri" w:eastAsia="標楷體" w:hAnsi="Calibri" w:hint="eastAsia"/>
                      <w:bCs/>
                    </w:rPr>
                    <w:t>病人</w:t>
                  </w:r>
                  <w:r w:rsidR="00CC6F09" w:rsidRPr="00BC05E6">
                    <w:rPr>
                      <w:rFonts w:ascii="Calibri" w:eastAsia="標楷體" w:hAnsi="Calibri"/>
                      <w:bCs/>
                    </w:rPr>
                    <w:t>為中心之照護</w:t>
                  </w:r>
                </w:p>
                <w:p w14:paraId="4D96FD39" w14:textId="1C433B01"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rPr>
                    <w:t>S</w:t>
                  </w:r>
                  <w:r w:rsidRPr="008B30F2">
                    <w:rPr>
                      <w:rFonts w:ascii="Calibri" w:eastAsia="標楷體" w:hAnsi="Calibri" w:hint="eastAsia"/>
                    </w:rPr>
                    <w:t>BP4</w:t>
                  </w:r>
                  <w:r w:rsidR="00CC6F09" w:rsidRPr="00DF3905">
                    <w:rPr>
                      <w:rFonts w:ascii="Calibri" w:eastAsia="標楷體" w:hAnsi="Calibri" w:cs="Calibri" w:hint="eastAsia"/>
                      <w:kern w:val="0"/>
                      <w:szCs w:val="24"/>
                    </w:rPr>
                    <w:t>：</w:t>
                  </w:r>
                  <w:r w:rsidR="00CC6F09" w:rsidRPr="00BC05E6">
                    <w:rPr>
                      <w:rFonts w:ascii="Calibri" w:eastAsia="標楷體" w:hAnsi="Calibri"/>
                      <w:bCs/>
                    </w:rPr>
                    <w:t>醫師在醫療體制中的角色</w:t>
                  </w:r>
                </w:p>
              </w:tc>
            </w:tr>
            <w:tr w:rsidR="009D5C71" w:rsidRPr="008B30F2" w14:paraId="2C17C565" w14:textId="77777777" w:rsidTr="00CC6F09">
              <w:tc>
                <w:tcPr>
                  <w:tcW w:w="1305" w:type="dxa"/>
                </w:tcPr>
                <w:p w14:paraId="1B1B4C79" w14:textId="77777777" w:rsidR="009D5C71" w:rsidRPr="008B30F2" w:rsidRDefault="009D5C71" w:rsidP="008B30F2">
                  <w:pPr>
                    <w:pStyle w:val="a9"/>
                    <w:spacing w:after="0" w:line="240" w:lineRule="auto"/>
                    <w:ind w:left="0"/>
                    <w:rPr>
                      <w:rFonts w:ascii="Calibri" w:eastAsia="標楷體" w:hAnsi="Calibri"/>
                      <w:bCs/>
                      <w:szCs w:val="18"/>
                    </w:rPr>
                  </w:pPr>
                  <w:r w:rsidRPr="008B30F2">
                    <w:rPr>
                      <w:rFonts w:ascii="Calibri" w:eastAsia="標楷體" w:hAnsi="Calibri" w:hint="eastAsia"/>
                      <w:bCs/>
                      <w:szCs w:val="18"/>
                    </w:rPr>
                    <w:t>PROF</w:t>
                  </w:r>
                </w:p>
              </w:tc>
              <w:tc>
                <w:tcPr>
                  <w:tcW w:w="4673" w:type="dxa"/>
                </w:tcPr>
                <w:p w14:paraId="01516EE4" w14:textId="1DEE6115"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bCs/>
                    </w:rPr>
                    <w:t>PROF4</w:t>
                  </w:r>
                  <w:r w:rsidR="00CC6F09" w:rsidRPr="00DF3905">
                    <w:rPr>
                      <w:rFonts w:ascii="Calibri" w:eastAsia="標楷體" w:hAnsi="Calibri" w:cs="Calibri" w:hint="eastAsia"/>
                      <w:kern w:val="0"/>
                      <w:szCs w:val="24"/>
                    </w:rPr>
                    <w:t>：</w:t>
                  </w:r>
                  <w:r w:rsidR="00CC6F09" w:rsidRPr="00BC05E6">
                    <w:rPr>
                      <w:rFonts w:ascii="Calibri" w:eastAsia="標楷體" w:hAnsi="Calibri"/>
                    </w:rPr>
                    <w:t>全人醫療之病人照護禮儀</w:t>
                  </w:r>
                </w:p>
              </w:tc>
            </w:tr>
            <w:tr w:rsidR="009D5C71" w:rsidRPr="008B30F2" w14:paraId="663234EB" w14:textId="77777777" w:rsidTr="00CC6F09">
              <w:tc>
                <w:tcPr>
                  <w:tcW w:w="1305" w:type="dxa"/>
                </w:tcPr>
                <w:p w14:paraId="26FC7FBF" w14:textId="77777777" w:rsidR="009D5C71" w:rsidRPr="008B30F2" w:rsidRDefault="009D5C71" w:rsidP="008B30F2">
                  <w:pPr>
                    <w:pStyle w:val="a9"/>
                    <w:spacing w:after="0" w:line="240" w:lineRule="auto"/>
                    <w:ind w:left="0"/>
                    <w:rPr>
                      <w:rFonts w:ascii="Calibri" w:eastAsia="標楷體" w:hAnsi="Calibri"/>
                      <w:bCs/>
                      <w:szCs w:val="18"/>
                    </w:rPr>
                  </w:pPr>
                  <w:r w:rsidRPr="008B30F2">
                    <w:rPr>
                      <w:rFonts w:ascii="Calibri" w:eastAsia="標楷體" w:hAnsi="Calibri" w:hint="eastAsia"/>
                      <w:bCs/>
                      <w:szCs w:val="18"/>
                    </w:rPr>
                    <w:t>ICS</w:t>
                  </w:r>
                </w:p>
              </w:tc>
              <w:tc>
                <w:tcPr>
                  <w:tcW w:w="4673" w:type="dxa"/>
                </w:tcPr>
                <w:p w14:paraId="6F168090" w14:textId="57AB22FE" w:rsidR="00CC6F09" w:rsidRDefault="009D5C71" w:rsidP="008B30F2">
                  <w:pPr>
                    <w:pStyle w:val="a9"/>
                    <w:spacing w:after="0" w:line="240" w:lineRule="auto"/>
                    <w:ind w:left="0"/>
                    <w:rPr>
                      <w:rFonts w:ascii="Calibri" w:eastAsia="標楷體" w:hAnsi="Calibri"/>
                    </w:rPr>
                  </w:pPr>
                  <w:r w:rsidRPr="008B30F2">
                    <w:rPr>
                      <w:rFonts w:ascii="Calibri" w:eastAsia="標楷體" w:hAnsi="Calibri" w:hint="eastAsia"/>
                    </w:rPr>
                    <w:t>ICS1</w:t>
                  </w:r>
                  <w:r w:rsidR="00CC6F09" w:rsidRPr="00DF3905">
                    <w:rPr>
                      <w:rFonts w:ascii="Calibri" w:eastAsia="標楷體" w:hAnsi="Calibri" w:cs="Calibri" w:hint="eastAsia"/>
                      <w:kern w:val="0"/>
                      <w:szCs w:val="24"/>
                    </w:rPr>
                    <w:t>：</w:t>
                  </w:r>
                  <w:r w:rsidR="00CC6F09" w:rsidRPr="00BC05E6">
                    <w:rPr>
                      <w:rFonts w:ascii="Calibri" w:eastAsia="標楷體" w:hAnsi="Calibri"/>
                      <w:bCs/>
                    </w:rPr>
                    <w:t>以病人和家</w:t>
                  </w:r>
                  <w:r w:rsidR="00CC6F09" w:rsidRPr="00BC05E6">
                    <w:rPr>
                      <w:rFonts w:ascii="Calibri" w:eastAsia="標楷體" w:hAnsi="Calibri"/>
                      <w:bCs/>
                      <w:color w:val="000000"/>
                    </w:rPr>
                    <w:t>屬</w:t>
                  </w:r>
                  <w:r w:rsidR="00CC6F09" w:rsidRPr="00BC05E6">
                    <w:rPr>
                      <w:rFonts w:ascii="Calibri" w:eastAsia="標楷體" w:hAnsi="Calibri"/>
                      <w:bCs/>
                    </w:rPr>
                    <w:t>為中心的溝通</w:t>
                  </w:r>
                </w:p>
                <w:p w14:paraId="3FBD8F60" w14:textId="21C4C038" w:rsidR="009D5C71" w:rsidRPr="008B30F2" w:rsidRDefault="009D5C71" w:rsidP="008B30F2">
                  <w:pPr>
                    <w:pStyle w:val="a9"/>
                    <w:spacing w:after="0" w:line="240" w:lineRule="auto"/>
                    <w:ind w:left="0"/>
                    <w:rPr>
                      <w:rFonts w:ascii="Calibri" w:eastAsia="標楷體" w:hAnsi="Calibri"/>
                    </w:rPr>
                  </w:pPr>
                  <w:r w:rsidRPr="008B30F2">
                    <w:rPr>
                      <w:rFonts w:ascii="Calibri" w:eastAsia="標楷體" w:hAnsi="Calibri"/>
                    </w:rPr>
                    <w:t>I</w:t>
                  </w:r>
                  <w:r w:rsidRPr="008B30F2">
                    <w:rPr>
                      <w:rFonts w:ascii="Calibri" w:eastAsia="標楷體" w:hAnsi="Calibri" w:hint="eastAsia"/>
                    </w:rPr>
                    <w:t>CS2</w:t>
                  </w:r>
                  <w:r w:rsidR="00CC6F09" w:rsidRPr="00DF3905">
                    <w:rPr>
                      <w:rFonts w:ascii="Calibri" w:eastAsia="標楷體" w:hAnsi="Calibri" w:cs="Calibri" w:hint="eastAsia"/>
                      <w:kern w:val="0"/>
                      <w:szCs w:val="24"/>
                    </w:rPr>
                    <w:t>：</w:t>
                  </w:r>
                  <w:r w:rsidR="00CC6F09" w:rsidRPr="00BC05E6">
                    <w:rPr>
                      <w:rFonts w:ascii="Calibri" w:eastAsia="標楷體" w:hAnsi="Calibri"/>
                      <w:bCs/>
                    </w:rPr>
                    <w:t>專業間及團隊溝通</w:t>
                  </w:r>
                </w:p>
              </w:tc>
            </w:tr>
          </w:tbl>
          <w:p w14:paraId="2F251834" w14:textId="77777777" w:rsidR="009D5C71" w:rsidRPr="008B30F2" w:rsidRDefault="009D5C71" w:rsidP="008B30F2">
            <w:pPr>
              <w:pStyle w:val="a9"/>
              <w:spacing w:after="0" w:line="240" w:lineRule="auto"/>
              <w:ind w:left="0"/>
              <w:rPr>
                <w:rFonts w:ascii="Calibri" w:eastAsia="標楷體" w:hAnsi="Calibri"/>
                <w:szCs w:val="22"/>
              </w:rPr>
            </w:pPr>
          </w:p>
        </w:tc>
      </w:tr>
      <w:tr w:rsidR="009D5C71" w:rsidRPr="008B30F2" w14:paraId="49308459" w14:textId="77777777" w:rsidTr="00434108">
        <w:tc>
          <w:tcPr>
            <w:tcW w:w="10740" w:type="dxa"/>
            <w:gridSpan w:val="5"/>
          </w:tcPr>
          <w:p w14:paraId="4E9F1D36"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5. </w:t>
            </w:r>
            <w:r w:rsidRPr="008B30F2">
              <w:rPr>
                <w:rFonts w:ascii="Calibri" w:eastAsia="標楷體" w:hAnsi="Calibri" w:hint="eastAsia"/>
                <w:szCs w:val="22"/>
              </w:rPr>
              <w:t>需具備的知識、技能、態度及經驗</w:t>
            </w:r>
            <w:r w:rsidRPr="008B30F2">
              <w:rPr>
                <w:rFonts w:ascii="Calibri" w:eastAsia="標楷體" w:hAnsi="Calibri" w:hint="eastAsia"/>
                <w:szCs w:val="22"/>
              </w:rPr>
              <w:t>(Required knowledge, skills, attitudes and experiences to allow for summative entrustment)</w:t>
            </w:r>
          </w:p>
        </w:tc>
      </w:tr>
      <w:tr w:rsidR="009D5C71" w:rsidRPr="008B30F2" w14:paraId="6F19A843" w14:textId="77777777" w:rsidTr="00434108">
        <w:tc>
          <w:tcPr>
            <w:tcW w:w="3397" w:type="dxa"/>
          </w:tcPr>
          <w:p w14:paraId="65521B1A" w14:textId="28BD0E8F" w:rsidR="009D5C71" w:rsidRPr="008B30F2" w:rsidRDefault="009D5C71" w:rsidP="00434108">
            <w:pPr>
              <w:pStyle w:val="a9"/>
              <w:spacing w:after="0" w:line="240" w:lineRule="auto"/>
              <w:ind w:left="0" w:rightChars="-24" w:right="-58"/>
              <w:rPr>
                <w:rFonts w:ascii="Calibri" w:eastAsia="標楷體" w:hAnsi="Calibri"/>
                <w:szCs w:val="22"/>
              </w:rPr>
            </w:pPr>
            <w:r w:rsidRPr="008B30F2">
              <w:rPr>
                <w:rFonts w:ascii="Calibri" w:eastAsia="標楷體" w:hAnsi="Calibri" w:hint="eastAsia"/>
                <w:szCs w:val="22"/>
              </w:rPr>
              <w:t>5.1.</w:t>
            </w:r>
            <w:r w:rsidRPr="008B30F2">
              <w:rPr>
                <w:rFonts w:ascii="Calibri" w:eastAsia="標楷體" w:hAnsi="Calibri" w:hint="eastAsia"/>
                <w:szCs w:val="22"/>
              </w:rPr>
              <w:t>知識</w:t>
            </w:r>
            <w:r w:rsidRPr="008B30F2">
              <w:rPr>
                <w:rFonts w:ascii="Calibri" w:eastAsia="標楷體" w:hAnsi="Calibri" w:hint="eastAsia"/>
                <w:szCs w:val="22"/>
              </w:rPr>
              <w:t>(K)</w:t>
            </w:r>
            <w:r w:rsidR="00CC0B74">
              <w:rPr>
                <w:rFonts w:ascii="Calibri" w:eastAsia="標楷體" w:hAnsi="Calibri" w:hint="eastAsia"/>
                <w:szCs w:val="22"/>
              </w:rPr>
              <w:t>：</w:t>
            </w:r>
            <w:r w:rsidRPr="008B30F2">
              <w:rPr>
                <w:rFonts w:ascii="Calibri" w:eastAsia="標楷體" w:hAnsi="Calibri" w:hint="eastAsia"/>
                <w:szCs w:val="22"/>
              </w:rPr>
              <w:t xml:space="preserve"> </w:t>
            </w:r>
          </w:p>
          <w:p w14:paraId="19E6AD4F" w14:textId="261E0AD6" w:rsidR="009D5C71" w:rsidRPr="008B30F2" w:rsidRDefault="009D5C71" w:rsidP="00434108">
            <w:pPr>
              <w:pStyle w:val="a9"/>
              <w:spacing w:after="0" w:line="240" w:lineRule="auto"/>
              <w:ind w:left="0" w:rightChars="-24" w:right="-58"/>
              <w:rPr>
                <w:rFonts w:ascii="Calibri" w:eastAsia="標楷體" w:hAnsi="Calibri"/>
                <w:szCs w:val="22"/>
              </w:rPr>
            </w:pPr>
            <w:r w:rsidRPr="008B30F2">
              <w:rPr>
                <w:rFonts w:ascii="Calibri" w:eastAsia="標楷體" w:hAnsi="Calibri" w:hint="eastAsia"/>
                <w:szCs w:val="22"/>
                <w:lang w:val="x-none"/>
              </w:rPr>
              <w:t>•熟悉</w:t>
            </w:r>
            <w:r w:rsidRPr="008B30F2">
              <w:rPr>
                <w:rFonts w:ascii="Calibri" w:eastAsia="標楷體" w:hAnsi="Calibri" w:hint="eastAsia"/>
                <w:szCs w:val="22"/>
              </w:rPr>
              <w:t>兒童</w:t>
            </w:r>
            <w:r w:rsidRPr="008B30F2">
              <w:rPr>
                <w:rFonts w:ascii="Calibri" w:eastAsia="標楷體" w:hAnsi="Calibri" w:hint="eastAsia"/>
                <w:szCs w:val="22"/>
              </w:rPr>
              <w:t>4</w:t>
            </w:r>
            <w:r w:rsidRPr="008B30F2">
              <w:rPr>
                <w:rFonts w:ascii="Calibri" w:eastAsia="標楷體" w:hAnsi="Calibri" w:hint="eastAsia"/>
                <w:szCs w:val="22"/>
              </w:rPr>
              <w:t>大領域</w:t>
            </w:r>
            <w:r w:rsidRPr="008B30F2">
              <w:rPr>
                <w:rFonts w:ascii="Calibri" w:eastAsia="標楷體" w:hAnsi="Calibri" w:hint="eastAsia"/>
                <w:szCs w:val="22"/>
              </w:rPr>
              <w:t>(</w:t>
            </w:r>
            <w:r w:rsidRPr="008B30F2">
              <w:rPr>
                <w:rFonts w:ascii="Calibri" w:eastAsia="標楷體" w:hAnsi="Calibri" w:hint="eastAsia"/>
                <w:szCs w:val="22"/>
              </w:rPr>
              <w:t>動作、語言、認知及社會情緒</w:t>
            </w:r>
            <w:r w:rsidRPr="008B30F2">
              <w:rPr>
                <w:rFonts w:ascii="Calibri" w:eastAsia="標楷體" w:hAnsi="Calibri" w:hint="eastAsia"/>
                <w:szCs w:val="22"/>
              </w:rPr>
              <w:t>)</w:t>
            </w:r>
            <w:r w:rsidRPr="008B30F2">
              <w:rPr>
                <w:rFonts w:ascii="Calibri" w:eastAsia="標楷體" w:hAnsi="Calibri" w:hint="eastAsia"/>
                <w:szCs w:val="22"/>
              </w:rPr>
              <w:t>發展的里程碑及標準化量表的應用</w:t>
            </w:r>
            <w:r w:rsidR="00434108">
              <w:rPr>
                <w:rFonts w:ascii="Calibri" w:eastAsia="標楷體" w:hAnsi="Calibri" w:hint="eastAsia"/>
                <w:szCs w:val="22"/>
              </w:rPr>
              <w:t>。</w:t>
            </w:r>
          </w:p>
          <w:p w14:paraId="419362A7" w14:textId="2EE99878" w:rsidR="009D5C71" w:rsidRPr="008B30F2" w:rsidRDefault="009D5C71" w:rsidP="00434108">
            <w:pPr>
              <w:pStyle w:val="a9"/>
              <w:spacing w:after="0" w:line="240" w:lineRule="auto"/>
              <w:ind w:left="0" w:rightChars="-24" w:right="-58"/>
              <w:rPr>
                <w:rFonts w:ascii="Calibri" w:eastAsia="標楷體" w:hAnsi="Calibri"/>
                <w:szCs w:val="22"/>
              </w:rPr>
            </w:pPr>
            <w:r w:rsidRPr="008B30F2">
              <w:rPr>
                <w:rFonts w:ascii="Calibri" w:eastAsia="標楷體" w:hAnsi="Calibri" w:hint="eastAsia"/>
                <w:szCs w:val="22"/>
                <w:lang w:val="x-none"/>
              </w:rPr>
              <w:t>•了解各種遲緩病因及預後</w:t>
            </w:r>
            <w:r w:rsidR="00434108">
              <w:rPr>
                <w:rFonts w:ascii="Calibri" w:eastAsia="標楷體" w:hAnsi="Calibri" w:hint="eastAsia"/>
                <w:szCs w:val="22"/>
              </w:rPr>
              <w:t>。</w:t>
            </w:r>
          </w:p>
          <w:p w14:paraId="4E3C67ED" w14:textId="528B03D7" w:rsidR="009D5C71" w:rsidRPr="008B30F2" w:rsidRDefault="009D5C71" w:rsidP="00434108">
            <w:pPr>
              <w:pStyle w:val="a9"/>
              <w:spacing w:after="0" w:line="240" w:lineRule="auto"/>
              <w:ind w:left="0" w:rightChars="-24" w:right="-58"/>
              <w:rPr>
                <w:rFonts w:ascii="Calibri" w:eastAsia="標楷體" w:hAnsi="Calibri"/>
                <w:szCs w:val="22"/>
                <w:lang w:val="x-none"/>
              </w:rPr>
            </w:pPr>
            <w:r w:rsidRPr="008B30F2">
              <w:rPr>
                <w:rFonts w:ascii="Calibri" w:eastAsia="標楷體" w:hAnsi="Calibri" w:hint="eastAsia"/>
                <w:szCs w:val="22"/>
                <w:lang w:val="x-none"/>
              </w:rPr>
              <w:t>•了解如何執行</w:t>
            </w:r>
            <w:r w:rsidR="001614A0" w:rsidRPr="00CC6F09">
              <w:rPr>
                <w:rFonts w:ascii="Calibri" w:eastAsia="標楷體" w:hAnsi="Calibri" w:hint="eastAsia"/>
                <w:szCs w:val="22"/>
                <w:lang w:val="x-none"/>
              </w:rPr>
              <w:t>醫療院所療育</w:t>
            </w:r>
            <w:r w:rsidR="001614A0" w:rsidRPr="00CC6F09">
              <w:rPr>
                <w:rFonts w:ascii="Calibri" w:eastAsia="標楷體" w:hAnsi="Calibri" w:hint="eastAsia"/>
                <w:szCs w:val="22"/>
              </w:rPr>
              <w:t>、</w:t>
            </w:r>
            <w:r w:rsidRPr="00CC6F09">
              <w:rPr>
                <w:rFonts w:ascii="Calibri" w:eastAsia="標楷體" w:hAnsi="Calibri" w:hint="eastAsia"/>
                <w:szCs w:val="22"/>
                <w:lang w:val="x-none"/>
              </w:rPr>
              <w:t>居家復健</w:t>
            </w:r>
            <w:r w:rsidRPr="00CC6F09">
              <w:rPr>
                <w:rFonts w:ascii="Calibri" w:eastAsia="標楷體" w:hAnsi="Calibri" w:hint="eastAsia"/>
                <w:szCs w:val="22"/>
              </w:rPr>
              <w:t>、</w:t>
            </w:r>
            <w:r w:rsidRPr="008B30F2">
              <w:rPr>
                <w:rFonts w:ascii="Calibri" w:eastAsia="標楷體" w:hAnsi="Calibri" w:hint="eastAsia"/>
                <w:szCs w:val="22"/>
              </w:rPr>
              <w:t>早療補助、</w:t>
            </w:r>
            <w:r w:rsidRPr="008B30F2">
              <w:rPr>
                <w:rFonts w:ascii="Calibri" w:eastAsia="標楷體" w:hAnsi="Calibri" w:hint="eastAsia"/>
                <w:szCs w:val="22"/>
                <w:lang w:val="x-none"/>
              </w:rPr>
              <w:t>輔具的選擇與申請及身心障礙資格鑑定</w:t>
            </w:r>
            <w:r w:rsidR="00434108">
              <w:rPr>
                <w:rFonts w:ascii="Calibri" w:eastAsia="標楷體" w:hAnsi="Calibri" w:hint="eastAsia"/>
                <w:szCs w:val="22"/>
              </w:rPr>
              <w:t>。</w:t>
            </w:r>
          </w:p>
          <w:p w14:paraId="7E6BBEF8" w14:textId="3A1F3D8D" w:rsidR="009D5C71" w:rsidRPr="008B30F2" w:rsidRDefault="009D5C71" w:rsidP="00434108">
            <w:pPr>
              <w:pStyle w:val="a9"/>
              <w:spacing w:after="0" w:line="240" w:lineRule="auto"/>
              <w:ind w:left="0" w:rightChars="-24" w:right="-58"/>
              <w:rPr>
                <w:rFonts w:ascii="Calibri" w:eastAsia="標楷體" w:hAnsi="Calibri"/>
                <w:szCs w:val="22"/>
              </w:rPr>
            </w:pPr>
            <w:r w:rsidRPr="008B30F2">
              <w:rPr>
                <w:rFonts w:ascii="Calibri" w:eastAsia="標楷體" w:hAnsi="Calibri" w:hint="eastAsia"/>
                <w:szCs w:val="22"/>
                <w:lang w:val="x-none"/>
              </w:rPr>
              <w:t>•了解學前特教系統運作及如</w:t>
            </w:r>
            <w:r w:rsidRPr="008B30F2">
              <w:rPr>
                <w:rFonts w:ascii="Calibri" w:eastAsia="標楷體" w:hAnsi="Calibri" w:hint="eastAsia"/>
                <w:szCs w:val="22"/>
                <w:lang w:val="x-none"/>
              </w:rPr>
              <w:lastRenderedPageBreak/>
              <w:t>何轉介療育</w:t>
            </w:r>
            <w:r w:rsidR="00434108">
              <w:rPr>
                <w:rFonts w:ascii="Calibri" w:eastAsia="標楷體" w:hAnsi="Calibri" w:hint="eastAsia"/>
                <w:szCs w:val="22"/>
              </w:rPr>
              <w:t>。</w:t>
            </w:r>
          </w:p>
        </w:tc>
        <w:tc>
          <w:tcPr>
            <w:tcW w:w="2977" w:type="dxa"/>
            <w:gridSpan w:val="2"/>
          </w:tcPr>
          <w:p w14:paraId="068A2210" w14:textId="0A5CF4B2"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lastRenderedPageBreak/>
              <w:t>5.2.</w:t>
            </w:r>
            <w:r w:rsidRPr="008B30F2">
              <w:rPr>
                <w:rFonts w:ascii="Calibri" w:eastAsia="標楷體" w:hAnsi="Calibri" w:hint="eastAsia"/>
                <w:szCs w:val="22"/>
              </w:rPr>
              <w:t>技能</w:t>
            </w:r>
            <w:r w:rsidRPr="008B30F2">
              <w:rPr>
                <w:rFonts w:ascii="Calibri" w:eastAsia="標楷體" w:hAnsi="Calibri" w:hint="eastAsia"/>
                <w:szCs w:val="22"/>
              </w:rPr>
              <w:t>(S)</w:t>
            </w:r>
            <w:r w:rsidR="00CC0B74">
              <w:rPr>
                <w:rFonts w:ascii="Calibri" w:eastAsia="標楷體" w:hAnsi="Calibri" w:hint="eastAsia"/>
                <w:szCs w:val="22"/>
              </w:rPr>
              <w:t>：</w:t>
            </w:r>
            <w:r w:rsidRPr="008B30F2">
              <w:rPr>
                <w:rFonts w:ascii="Calibri" w:eastAsia="標楷體" w:hAnsi="Calibri" w:hint="eastAsia"/>
                <w:szCs w:val="22"/>
              </w:rPr>
              <w:t xml:space="preserve"> </w:t>
            </w:r>
          </w:p>
          <w:p w14:paraId="7C497DED" w14:textId="034574BF" w:rsidR="009D5C71" w:rsidRPr="008B30F2" w:rsidRDefault="009D5C71" w:rsidP="00434108">
            <w:pPr>
              <w:pStyle w:val="a9"/>
              <w:spacing w:after="0" w:line="240" w:lineRule="auto"/>
              <w:ind w:left="0" w:rightChars="-23" w:right="-55"/>
              <w:rPr>
                <w:rFonts w:ascii="Calibri" w:eastAsia="標楷體" w:hAnsi="Calibri"/>
                <w:szCs w:val="22"/>
              </w:rPr>
            </w:pPr>
            <w:r w:rsidRPr="008B30F2">
              <w:rPr>
                <w:rFonts w:ascii="Calibri" w:eastAsia="標楷體" w:hAnsi="Calibri" w:hint="eastAsia"/>
                <w:szCs w:val="22"/>
                <w:lang w:val="x-none"/>
              </w:rPr>
              <w:t>•執行兒童</w:t>
            </w:r>
            <w:r w:rsidRPr="008B30F2">
              <w:rPr>
                <w:rFonts w:ascii="Calibri" w:eastAsia="標楷體" w:hAnsi="Calibri" w:hint="eastAsia"/>
                <w:szCs w:val="22"/>
              </w:rPr>
              <w:t>4</w:t>
            </w:r>
            <w:r w:rsidRPr="008B30F2">
              <w:rPr>
                <w:rFonts w:ascii="Calibri" w:eastAsia="標楷體" w:hAnsi="Calibri" w:hint="eastAsia"/>
                <w:szCs w:val="22"/>
              </w:rPr>
              <w:t>大發展領域相關之臨床</w:t>
            </w:r>
            <w:r w:rsidRPr="008B30F2">
              <w:rPr>
                <w:rFonts w:ascii="Calibri" w:eastAsia="標楷體" w:hAnsi="Calibri" w:hint="eastAsia"/>
                <w:szCs w:val="22"/>
                <w:lang w:val="x-none"/>
              </w:rPr>
              <w:t>理學檢查及</w:t>
            </w:r>
            <w:r w:rsidRPr="008B30F2">
              <w:rPr>
                <w:rFonts w:ascii="Calibri" w:eastAsia="標楷體" w:hAnsi="Calibri" w:hint="eastAsia"/>
                <w:szCs w:val="22"/>
              </w:rPr>
              <w:t>標準化量表的選擇與解讀</w:t>
            </w:r>
            <w:r w:rsidR="00434108">
              <w:rPr>
                <w:rFonts w:ascii="Calibri" w:eastAsia="標楷體" w:hAnsi="Calibri" w:hint="eastAsia"/>
                <w:szCs w:val="22"/>
              </w:rPr>
              <w:t>。</w:t>
            </w:r>
            <w:r w:rsidRPr="008B30F2">
              <w:rPr>
                <w:rFonts w:ascii="Calibri" w:eastAsia="標楷體" w:hAnsi="Calibri" w:hint="eastAsia"/>
                <w:szCs w:val="22"/>
              </w:rPr>
              <w:t xml:space="preserve"> </w:t>
            </w:r>
          </w:p>
          <w:p w14:paraId="2A70DD31" w14:textId="35B81CD1" w:rsidR="009D5C71" w:rsidRPr="008B30F2" w:rsidRDefault="009D5C71" w:rsidP="00434108">
            <w:pPr>
              <w:pStyle w:val="a9"/>
              <w:spacing w:after="0" w:line="240" w:lineRule="auto"/>
              <w:ind w:left="0" w:rightChars="-23" w:right="-55"/>
              <w:rPr>
                <w:rFonts w:ascii="Calibri" w:eastAsia="標楷體" w:hAnsi="Calibri"/>
                <w:szCs w:val="22"/>
                <w:lang w:val="x-none"/>
              </w:rPr>
            </w:pPr>
            <w:r w:rsidRPr="008B30F2">
              <w:rPr>
                <w:rFonts w:ascii="Calibri" w:eastAsia="標楷體" w:hAnsi="Calibri" w:hint="eastAsia"/>
                <w:szCs w:val="22"/>
                <w:lang w:val="x-none"/>
              </w:rPr>
              <w:t>•溝通與教育：完整向家屬解釋評估結果與治療計畫具跨領域協調能力</w:t>
            </w:r>
            <w:r w:rsidR="00434108">
              <w:rPr>
                <w:rFonts w:ascii="Calibri" w:eastAsia="標楷體" w:hAnsi="Calibri" w:hint="eastAsia"/>
                <w:szCs w:val="22"/>
              </w:rPr>
              <w:t>。</w:t>
            </w:r>
          </w:p>
          <w:p w14:paraId="46E27073" w14:textId="5B891A05" w:rsidR="009D5C71" w:rsidRPr="008B30F2" w:rsidRDefault="009D5C71" w:rsidP="00434108">
            <w:pPr>
              <w:pStyle w:val="a9"/>
              <w:spacing w:after="0" w:line="240" w:lineRule="auto"/>
              <w:ind w:left="0" w:rightChars="-23" w:right="-55"/>
              <w:rPr>
                <w:rFonts w:ascii="Calibri" w:eastAsia="標楷體" w:hAnsi="Calibri"/>
                <w:szCs w:val="22"/>
              </w:rPr>
            </w:pPr>
            <w:r w:rsidRPr="008B30F2">
              <w:rPr>
                <w:rFonts w:ascii="Calibri" w:eastAsia="標楷體" w:hAnsi="Calibri" w:hint="eastAsia"/>
                <w:szCs w:val="22"/>
                <w:lang w:val="x-none"/>
              </w:rPr>
              <w:t>•考量資源可近性</w:t>
            </w:r>
            <w:r w:rsidRPr="008B30F2">
              <w:rPr>
                <w:rFonts w:ascii="Calibri" w:eastAsia="標楷體" w:hAnsi="Calibri" w:hint="eastAsia"/>
                <w:szCs w:val="22"/>
              </w:rPr>
              <w:t>，轉介至合適之療育機構及</w:t>
            </w:r>
            <w:r w:rsidRPr="008B30F2">
              <w:rPr>
                <w:rFonts w:ascii="Calibri" w:eastAsia="標楷體" w:hAnsi="Calibri" w:hint="eastAsia"/>
                <w:szCs w:val="22"/>
                <w:lang w:val="x-none"/>
              </w:rPr>
              <w:t>學前教育系統</w:t>
            </w:r>
            <w:r w:rsidR="00434108">
              <w:rPr>
                <w:rFonts w:ascii="Calibri" w:eastAsia="標楷體" w:hAnsi="Calibri" w:hint="eastAsia"/>
                <w:szCs w:val="22"/>
              </w:rPr>
              <w:t>。</w:t>
            </w:r>
          </w:p>
        </w:tc>
        <w:tc>
          <w:tcPr>
            <w:tcW w:w="2268" w:type="dxa"/>
          </w:tcPr>
          <w:p w14:paraId="7800C8D6" w14:textId="02AB124C"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szCs w:val="22"/>
              </w:rPr>
              <w:t>5.3.</w:t>
            </w:r>
            <w:r w:rsidRPr="008B30F2">
              <w:rPr>
                <w:rFonts w:ascii="Calibri" w:eastAsia="標楷體" w:hAnsi="Calibri" w:hint="eastAsia"/>
                <w:szCs w:val="22"/>
              </w:rPr>
              <w:t>態度</w:t>
            </w:r>
            <w:r w:rsidRPr="008B30F2">
              <w:rPr>
                <w:rFonts w:ascii="Calibri" w:eastAsia="標楷體" w:hAnsi="Calibri"/>
                <w:szCs w:val="22"/>
              </w:rPr>
              <w:t>(A)</w:t>
            </w:r>
            <w:r w:rsidR="00CC0B74">
              <w:rPr>
                <w:rFonts w:ascii="Calibri" w:eastAsia="標楷體" w:hAnsi="Calibri"/>
                <w:szCs w:val="22"/>
              </w:rPr>
              <w:t>：</w:t>
            </w:r>
          </w:p>
          <w:p w14:paraId="5125AA82" w14:textId="1A9C7478" w:rsidR="009D5C71" w:rsidRPr="008B30F2" w:rsidRDefault="009D5C71" w:rsidP="00434108">
            <w:pPr>
              <w:pStyle w:val="a9"/>
              <w:spacing w:after="0" w:line="240" w:lineRule="auto"/>
              <w:ind w:left="0" w:rightChars="-25" w:right="-60"/>
              <w:rPr>
                <w:rFonts w:ascii="Calibri" w:eastAsia="標楷體" w:hAnsi="Calibri"/>
                <w:szCs w:val="22"/>
                <w:lang w:val="x-none"/>
              </w:rPr>
            </w:pPr>
            <w:r w:rsidRPr="008B30F2">
              <w:rPr>
                <w:rFonts w:ascii="Calibri" w:eastAsia="標楷體" w:hAnsi="Calibri" w:hint="eastAsia"/>
                <w:szCs w:val="22"/>
                <w:lang w:val="x-none"/>
              </w:rPr>
              <w:t>•以病人為中心</w:t>
            </w:r>
            <w:r w:rsidR="00434108">
              <w:rPr>
                <w:rFonts w:ascii="Calibri" w:eastAsia="標楷體" w:hAnsi="Calibri" w:hint="eastAsia"/>
                <w:szCs w:val="22"/>
              </w:rPr>
              <w:t>。</w:t>
            </w:r>
          </w:p>
          <w:p w14:paraId="4682CD73" w14:textId="7F2CD218" w:rsidR="009D5C71" w:rsidRPr="008B30F2" w:rsidRDefault="009D5C71" w:rsidP="00434108">
            <w:pPr>
              <w:pStyle w:val="a9"/>
              <w:spacing w:after="0" w:line="240" w:lineRule="auto"/>
              <w:ind w:left="0" w:rightChars="-25" w:right="-60"/>
              <w:rPr>
                <w:rFonts w:ascii="Calibri" w:eastAsia="標楷體" w:hAnsi="Calibri"/>
                <w:szCs w:val="22"/>
              </w:rPr>
            </w:pPr>
            <w:r w:rsidRPr="008B30F2">
              <w:rPr>
                <w:rFonts w:ascii="Calibri" w:eastAsia="標楷體" w:hAnsi="Calibri" w:hint="eastAsia"/>
                <w:szCs w:val="22"/>
                <w:lang w:val="x-none"/>
              </w:rPr>
              <w:t>•尊重多專業團隊意見並保持合作精神</w:t>
            </w:r>
            <w:r w:rsidR="00434108">
              <w:rPr>
                <w:rFonts w:ascii="Calibri" w:eastAsia="標楷體" w:hAnsi="Calibri" w:hint="eastAsia"/>
                <w:szCs w:val="22"/>
              </w:rPr>
              <w:t>。</w:t>
            </w:r>
          </w:p>
        </w:tc>
        <w:tc>
          <w:tcPr>
            <w:tcW w:w="2098" w:type="dxa"/>
          </w:tcPr>
          <w:p w14:paraId="23107D76" w14:textId="5A178C2E"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5.4.</w:t>
            </w:r>
            <w:r w:rsidRPr="008B30F2">
              <w:rPr>
                <w:rFonts w:ascii="Calibri" w:eastAsia="標楷體" w:hAnsi="Calibri" w:hint="eastAsia"/>
                <w:szCs w:val="22"/>
              </w:rPr>
              <w:t>經驗</w:t>
            </w:r>
            <w:r w:rsidRPr="008B30F2">
              <w:rPr>
                <w:rFonts w:ascii="Calibri" w:eastAsia="標楷體" w:hAnsi="Calibri" w:hint="eastAsia"/>
                <w:szCs w:val="22"/>
              </w:rPr>
              <w:t>(E)</w:t>
            </w:r>
            <w:r w:rsidR="00CC0B74">
              <w:rPr>
                <w:rFonts w:ascii="Calibri" w:eastAsia="標楷體" w:hAnsi="Calibri" w:hint="eastAsia"/>
                <w:szCs w:val="22"/>
              </w:rPr>
              <w:t>：</w:t>
            </w:r>
            <w:r w:rsidRPr="008B30F2">
              <w:rPr>
                <w:rFonts w:ascii="Calibri" w:eastAsia="標楷體" w:hAnsi="Calibri" w:hint="eastAsia"/>
                <w:szCs w:val="22"/>
              </w:rPr>
              <w:t xml:space="preserve"> </w:t>
            </w:r>
          </w:p>
          <w:p w14:paraId="4AA9D2B0" w14:textId="7584E3E4" w:rsidR="009D5C71" w:rsidRPr="008B30F2" w:rsidRDefault="009D5C71" w:rsidP="00434108">
            <w:pPr>
              <w:pStyle w:val="a9"/>
              <w:spacing w:after="0" w:line="240" w:lineRule="auto"/>
              <w:ind w:left="0"/>
              <w:rPr>
                <w:rFonts w:ascii="Calibri" w:eastAsia="標楷體" w:hAnsi="Calibri"/>
                <w:szCs w:val="22"/>
                <w:lang w:val="x-none"/>
              </w:rPr>
            </w:pPr>
            <w:r w:rsidRPr="008B30F2">
              <w:rPr>
                <w:rFonts w:ascii="Calibri" w:eastAsia="標楷體" w:hAnsi="Calibri" w:hint="eastAsia"/>
                <w:szCs w:val="22"/>
                <w:lang w:val="x-none"/>
              </w:rPr>
              <w:t>•完成第一年復健住院醫師之訓練</w:t>
            </w:r>
            <w:r w:rsidR="00434108">
              <w:rPr>
                <w:rFonts w:ascii="Calibri" w:eastAsia="標楷體" w:hAnsi="Calibri" w:hint="eastAsia"/>
                <w:szCs w:val="22"/>
              </w:rPr>
              <w:t>。</w:t>
            </w:r>
          </w:p>
          <w:p w14:paraId="75E1B640" w14:textId="0627A7BB" w:rsidR="009D5C71" w:rsidRPr="008B30F2" w:rsidRDefault="009D5C71" w:rsidP="00CC6F09">
            <w:pPr>
              <w:pStyle w:val="a9"/>
              <w:spacing w:after="0" w:line="240" w:lineRule="auto"/>
              <w:ind w:left="0"/>
              <w:rPr>
                <w:rFonts w:ascii="Calibri" w:eastAsia="標楷體" w:hAnsi="Calibri"/>
                <w:szCs w:val="22"/>
                <w:lang w:val="x-none"/>
              </w:rPr>
            </w:pPr>
            <w:r w:rsidRPr="008B30F2">
              <w:rPr>
                <w:rFonts w:ascii="Calibri" w:eastAsia="標楷體" w:hAnsi="Calibri" w:hint="eastAsia"/>
                <w:szCs w:val="22"/>
                <w:lang w:val="x-none"/>
              </w:rPr>
              <w:t>•完成兒童復健之基礎課程</w:t>
            </w:r>
            <w:r w:rsidR="00434108">
              <w:rPr>
                <w:rFonts w:ascii="Calibri" w:eastAsia="標楷體" w:hAnsi="Calibri" w:hint="eastAsia"/>
                <w:szCs w:val="22"/>
              </w:rPr>
              <w:t>。</w:t>
            </w:r>
          </w:p>
        </w:tc>
      </w:tr>
      <w:tr w:rsidR="009D5C71" w:rsidRPr="008B30F2" w14:paraId="6120BC24" w14:textId="77777777" w:rsidTr="00434108">
        <w:tc>
          <w:tcPr>
            <w:tcW w:w="10740" w:type="dxa"/>
            <w:gridSpan w:val="5"/>
          </w:tcPr>
          <w:p w14:paraId="1DAF44A5" w14:textId="77777777" w:rsidR="002769AF"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6. </w:t>
            </w:r>
            <w:r w:rsidRPr="008B30F2">
              <w:rPr>
                <w:rFonts w:ascii="Calibri" w:eastAsia="標楷體" w:hAnsi="Calibri" w:hint="eastAsia"/>
                <w:szCs w:val="22"/>
              </w:rPr>
              <w:t>評估進展及信賴所需資訊</w:t>
            </w:r>
            <w:r w:rsidRPr="008B30F2">
              <w:rPr>
                <w:rFonts w:ascii="Calibri" w:eastAsia="標楷體" w:hAnsi="Calibri" w:hint="eastAsia"/>
                <w:szCs w:val="22"/>
              </w:rPr>
              <w:t xml:space="preserve"> (</w:t>
            </w:r>
            <w:r w:rsidRPr="008B30F2">
              <w:rPr>
                <w:rFonts w:ascii="Calibri" w:eastAsia="標楷體" w:hAnsi="Calibri"/>
                <w:szCs w:val="22"/>
              </w:rPr>
              <w:t>Information sources to assess progress and support summative entrustment)</w:t>
            </w:r>
            <w:r w:rsidR="00CC0B74">
              <w:rPr>
                <w:rFonts w:ascii="Calibri" w:eastAsia="標楷體" w:hAnsi="Calibri" w:hint="eastAsia"/>
                <w:szCs w:val="22"/>
              </w:rPr>
              <w:t>：</w:t>
            </w:r>
          </w:p>
          <w:p w14:paraId="46590BA6" w14:textId="67E930C6"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lang w:val="x-none"/>
              </w:rPr>
              <w:t>訓練醫院應以多元</w:t>
            </w:r>
            <w:r w:rsidRPr="008B30F2">
              <w:rPr>
                <w:rFonts w:ascii="Calibri" w:eastAsia="標楷體" w:hAnsi="Calibri"/>
                <w:szCs w:val="22"/>
                <w:lang w:val="x-none"/>
              </w:rPr>
              <w:t>(</w:t>
            </w:r>
            <w:r w:rsidRPr="008B30F2">
              <w:rPr>
                <w:rFonts w:ascii="Calibri" w:eastAsia="標楷體" w:hAnsi="Calibri" w:hint="eastAsia"/>
                <w:szCs w:val="22"/>
                <w:lang w:val="x-none"/>
              </w:rPr>
              <w:t>至少兩種不同對應</w:t>
            </w:r>
            <w:r w:rsidRPr="008B30F2">
              <w:rPr>
                <w:rFonts w:ascii="Calibri" w:eastAsia="標楷體" w:hAnsi="Calibri"/>
                <w:szCs w:val="22"/>
                <w:lang w:val="x-none"/>
              </w:rPr>
              <w:t xml:space="preserve"> EPA </w:t>
            </w:r>
            <w:r w:rsidRPr="008B30F2">
              <w:rPr>
                <w:rFonts w:ascii="Calibri" w:eastAsia="標楷體" w:hAnsi="Calibri" w:hint="eastAsia"/>
                <w:szCs w:val="22"/>
                <w:lang w:val="x-none"/>
              </w:rPr>
              <w:t>任務內涵之評估工具</w:t>
            </w:r>
            <w:r w:rsidRPr="008B30F2">
              <w:rPr>
                <w:rFonts w:ascii="Calibri" w:eastAsia="標楷體" w:hAnsi="Calibri"/>
                <w:szCs w:val="22"/>
                <w:lang w:val="x-none"/>
              </w:rPr>
              <w:t>)</w:t>
            </w:r>
            <w:r w:rsidRPr="008B30F2">
              <w:rPr>
                <w:rFonts w:ascii="Calibri" w:eastAsia="標楷體" w:hAnsi="Calibri" w:hint="eastAsia"/>
                <w:szCs w:val="22"/>
                <w:lang w:val="x-none"/>
              </w:rPr>
              <w:t>、多點</w:t>
            </w:r>
            <w:r w:rsidRPr="008B30F2">
              <w:rPr>
                <w:rFonts w:ascii="Calibri" w:eastAsia="標楷體" w:hAnsi="Calibri"/>
                <w:szCs w:val="22"/>
                <w:lang w:val="x-none"/>
              </w:rPr>
              <w:t>(</w:t>
            </w:r>
            <w:r w:rsidRPr="008B30F2">
              <w:rPr>
                <w:rFonts w:ascii="Calibri" w:eastAsia="標楷體" w:hAnsi="Calibri" w:hint="eastAsia"/>
                <w:szCs w:val="22"/>
                <w:lang w:val="x-none"/>
              </w:rPr>
              <w:t>至少兩位臨床教師，至少兩次觀察</w:t>
            </w:r>
            <w:r w:rsidRPr="008B30F2">
              <w:rPr>
                <w:rFonts w:ascii="Calibri" w:eastAsia="標楷體" w:hAnsi="Calibri"/>
                <w:szCs w:val="22"/>
                <w:lang w:val="x-none"/>
              </w:rPr>
              <w:t>)</w:t>
            </w:r>
            <w:r w:rsidRPr="008B30F2">
              <w:rPr>
                <w:rFonts w:ascii="Calibri" w:eastAsia="標楷體" w:hAnsi="Calibri" w:hint="eastAsia"/>
                <w:szCs w:val="22"/>
                <w:lang w:val="x-none"/>
              </w:rPr>
              <w:t>為原則，收集</w:t>
            </w:r>
            <w:r w:rsidRPr="008B30F2">
              <w:rPr>
                <w:rFonts w:ascii="Calibri" w:eastAsia="標楷體" w:hAnsi="Calibri"/>
                <w:szCs w:val="22"/>
                <w:lang w:val="x-none"/>
              </w:rPr>
              <w:t>EPA</w:t>
            </w:r>
            <w:r w:rsidRPr="008B30F2">
              <w:rPr>
                <w:rFonts w:ascii="Calibri" w:eastAsia="標楷體" w:hAnsi="Calibri" w:hint="eastAsia"/>
                <w:szCs w:val="22"/>
                <w:lang w:val="x-none"/>
              </w:rPr>
              <w:t>所對應最相關核心能力的評估資訊，以評估被評量者的進展及信賴程度。採多元方式如病歷、直接觀察</w:t>
            </w:r>
            <w:r w:rsidRPr="008B30F2">
              <w:rPr>
                <w:rFonts w:ascii="Calibri" w:eastAsia="標楷體" w:hAnsi="Calibri" w:hint="eastAsia"/>
                <w:szCs w:val="22"/>
                <w:lang w:val="x-none"/>
              </w:rPr>
              <w:t>(</w:t>
            </w:r>
            <w:r w:rsidRPr="008B30F2">
              <w:rPr>
                <w:rFonts w:ascii="Calibri" w:eastAsia="標楷體" w:hAnsi="Calibri" w:hint="eastAsia"/>
                <w:szCs w:val="22"/>
                <w:lang w:val="x-none"/>
              </w:rPr>
              <w:t>含</w:t>
            </w:r>
            <w:r w:rsidRPr="008B30F2">
              <w:rPr>
                <w:rFonts w:ascii="Calibri" w:eastAsia="標楷體" w:hAnsi="Calibri" w:hint="eastAsia"/>
                <w:szCs w:val="22"/>
                <w:lang w:val="x-none"/>
              </w:rPr>
              <w:t>DOPS)</w:t>
            </w:r>
            <w:r w:rsidRPr="008B30F2">
              <w:rPr>
                <w:rFonts w:ascii="Calibri" w:eastAsia="標楷體" w:hAnsi="Calibri" w:hint="eastAsia"/>
                <w:szCs w:val="22"/>
                <w:lang w:val="x-none"/>
              </w:rPr>
              <w:t>、個案討論、書面評估、筆試、</w:t>
            </w:r>
            <w:r w:rsidRPr="008B30F2">
              <w:rPr>
                <w:rFonts w:ascii="Calibri" w:eastAsia="標楷體" w:hAnsi="Calibri"/>
                <w:szCs w:val="22"/>
                <w:lang w:val="x-none"/>
              </w:rPr>
              <w:t xml:space="preserve">360 </w:t>
            </w:r>
            <w:r w:rsidRPr="008B30F2">
              <w:rPr>
                <w:rFonts w:ascii="Calibri" w:eastAsia="標楷體" w:hAnsi="Calibri" w:hint="eastAsia"/>
                <w:szCs w:val="22"/>
                <w:lang w:val="x-none"/>
              </w:rPr>
              <w:t>度評量、學術活動等。</w:t>
            </w:r>
          </w:p>
        </w:tc>
      </w:tr>
      <w:tr w:rsidR="009D5C71" w:rsidRPr="008B30F2" w14:paraId="2B6624EB" w14:textId="77777777" w:rsidTr="00434108">
        <w:tc>
          <w:tcPr>
            <w:tcW w:w="10740" w:type="dxa"/>
            <w:gridSpan w:val="5"/>
          </w:tcPr>
          <w:p w14:paraId="3FDE8CF1" w14:textId="2A74026C"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7. </w:t>
            </w:r>
            <w:r w:rsidRPr="008B30F2">
              <w:rPr>
                <w:rFonts w:ascii="Calibri" w:eastAsia="標楷體" w:hAnsi="Calibri" w:hint="eastAsia"/>
                <w:szCs w:val="22"/>
              </w:rPr>
              <w:t>預期信賴等級</w:t>
            </w:r>
            <w:r w:rsidRPr="008B30F2">
              <w:rPr>
                <w:rFonts w:ascii="Calibri" w:eastAsia="標楷體" w:hAnsi="Calibri"/>
                <w:szCs w:val="22"/>
              </w:rPr>
              <w:t>(Entrustment</w:t>
            </w:r>
            <w:r w:rsidRPr="008B30F2">
              <w:rPr>
                <w:rFonts w:ascii="Calibri" w:eastAsia="標楷體" w:hAnsi="Calibri"/>
                <w:color w:val="C00000"/>
                <w:szCs w:val="22"/>
              </w:rPr>
              <w:t xml:space="preserve"> </w:t>
            </w:r>
            <w:r w:rsidRPr="008B30F2">
              <w:rPr>
                <w:rFonts w:ascii="Calibri" w:eastAsia="標楷體" w:hAnsi="Calibri"/>
                <w:szCs w:val="22"/>
              </w:rPr>
              <w:t>level expected at which stage of training)</w:t>
            </w:r>
            <w:r w:rsidR="00CC0B74">
              <w:rPr>
                <w:rFonts w:ascii="Calibri" w:eastAsia="標楷體" w:hAnsi="Calibri" w:hint="eastAsia"/>
                <w:szCs w:val="22"/>
              </w:rPr>
              <w:t>：</w:t>
            </w:r>
            <w:r w:rsidRPr="008B30F2">
              <w:rPr>
                <w:rFonts w:ascii="Calibri" w:eastAsia="標楷體" w:hAnsi="Calibri" w:hint="eastAsia"/>
                <w:szCs w:val="22"/>
              </w:rPr>
              <w:t xml:space="preserve"> </w:t>
            </w:r>
          </w:p>
          <w:p w14:paraId="57D1C78D" w14:textId="77777777" w:rsidR="009D5C71" w:rsidRPr="008B30F2" w:rsidRDefault="009D5C71" w:rsidP="008B30F2">
            <w:pPr>
              <w:pStyle w:val="a9"/>
              <w:spacing w:after="0" w:line="240" w:lineRule="auto"/>
              <w:ind w:left="0"/>
              <w:rPr>
                <w:rFonts w:ascii="Calibri" w:eastAsia="標楷體" w:hAnsi="Calibri"/>
                <w:color w:val="C00000"/>
                <w:szCs w:val="22"/>
              </w:rPr>
            </w:pPr>
            <w:r w:rsidRPr="008B30F2">
              <w:rPr>
                <w:rFonts w:ascii="Calibri" w:eastAsia="標楷體" w:hAnsi="Calibri" w:hint="eastAsia"/>
                <w:szCs w:val="22"/>
              </w:rPr>
              <w:t>因應各訓練醫院課程安排不同，預期信賴等級依專業任務訓練時程劃分如下，且於住院醫師訓練結束前需達</w:t>
            </w:r>
            <w:r w:rsidRPr="008B30F2">
              <w:rPr>
                <w:rFonts w:ascii="Calibri" w:eastAsia="標楷體" w:hAnsi="Calibri" w:hint="eastAsia"/>
              </w:rPr>
              <w:t>等級</w:t>
            </w:r>
            <w:r w:rsidRPr="008B30F2">
              <w:rPr>
                <w:rFonts w:ascii="Calibri" w:eastAsia="標楷體" w:hAnsi="Calibri" w:hint="eastAsia"/>
              </w:rPr>
              <w:t xml:space="preserve">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1704"/>
            </w:tblGrid>
            <w:tr w:rsidR="009D5C71" w:rsidRPr="008B30F2" w14:paraId="5CBEFC84" w14:textId="77777777" w:rsidTr="00F4311C">
              <w:tc>
                <w:tcPr>
                  <w:tcW w:w="3570" w:type="dxa"/>
                </w:tcPr>
                <w:p w14:paraId="25E1496F"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訓練時程</w:t>
                  </w:r>
                </w:p>
              </w:tc>
              <w:tc>
                <w:tcPr>
                  <w:tcW w:w="1704" w:type="dxa"/>
                </w:tcPr>
                <w:p w14:paraId="4ECAFFAA"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預期等級</w:t>
                  </w:r>
                  <w:r w:rsidRPr="008B30F2">
                    <w:rPr>
                      <w:rFonts w:ascii="Calibri" w:eastAsia="標楷體" w:hAnsi="Calibri"/>
                      <w:szCs w:val="22"/>
                    </w:rPr>
                    <w:t xml:space="preserve"> </w:t>
                  </w:r>
                </w:p>
              </w:tc>
            </w:tr>
            <w:tr w:rsidR="009D5C71" w:rsidRPr="008B30F2" w14:paraId="4737549B" w14:textId="77777777" w:rsidTr="00F4311C">
              <w:tc>
                <w:tcPr>
                  <w:tcW w:w="3570" w:type="dxa"/>
                </w:tcPr>
                <w:p w14:paraId="25EA330A"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該專業任務訓練時間開始時</w:t>
                  </w:r>
                </w:p>
              </w:tc>
              <w:tc>
                <w:tcPr>
                  <w:tcW w:w="1704" w:type="dxa"/>
                </w:tcPr>
                <w:p w14:paraId="24B4CD5E"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1 </w:t>
                  </w:r>
                </w:p>
              </w:tc>
            </w:tr>
            <w:tr w:rsidR="009D5C71" w:rsidRPr="008B30F2" w14:paraId="67B9B963" w14:textId="77777777" w:rsidTr="00F4311C">
              <w:tc>
                <w:tcPr>
                  <w:tcW w:w="3570" w:type="dxa"/>
                </w:tcPr>
                <w:p w14:paraId="30B5A6C3"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該專業任務訓練時間達一半時</w:t>
                  </w:r>
                </w:p>
              </w:tc>
              <w:tc>
                <w:tcPr>
                  <w:tcW w:w="1704" w:type="dxa"/>
                </w:tcPr>
                <w:p w14:paraId="43CB4242"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2 </w:t>
                  </w:r>
                </w:p>
              </w:tc>
            </w:tr>
            <w:tr w:rsidR="009D5C71" w:rsidRPr="008B30F2" w14:paraId="06EEAEF2" w14:textId="77777777" w:rsidTr="00F4311C">
              <w:tc>
                <w:tcPr>
                  <w:tcW w:w="3570" w:type="dxa"/>
                </w:tcPr>
                <w:p w14:paraId="5B09FBE1"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該專業任務訓練時間結束時</w:t>
                  </w:r>
                </w:p>
              </w:tc>
              <w:tc>
                <w:tcPr>
                  <w:tcW w:w="1704" w:type="dxa"/>
                </w:tcPr>
                <w:p w14:paraId="2910DCAD"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color w:val="000000" w:themeColor="text1"/>
                      <w:szCs w:val="16"/>
                    </w:rPr>
                    <w:t>3</w:t>
                  </w:r>
                  <w:r w:rsidRPr="008B30F2">
                    <w:rPr>
                      <w:rFonts w:ascii="Calibri" w:eastAsia="標楷體" w:hAnsi="Calibri" w:hint="eastAsia"/>
                      <w:color w:val="0000FF"/>
                      <w:szCs w:val="16"/>
                    </w:rPr>
                    <w:t xml:space="preserve"> </w:t>
                  </w:r>
                </w:p>
              </w:tc>
            </w:tr>
            <w:tr w:rsidR="009D5C71" w:rsidRPr="008B30F2" w14:paraId="56988EE6" w14:textId="77777777" w:rsidTr="00F4311C">
              <w:tc>
                <w:tcPr>
                  <w:tcW w:w="3570" w:type="dxa"/>
                </w:tcPr>
                <w:p w14:paraId="0DBA2214"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住院醫師訓練結束前</w:t>
                  </w:r>
                </w:p>
              </w:tc>
              <w:tc>
                <w:tcPr>
                  <w:tcW w:w="1704" w:type="dxa"/>
                </w:tcPr>
                <w:p w14:paraId="38BA1A87" w14:textId="77777777" w:rsidR="009D5C71" w:rsidRPr="008B30F2" w:rsidRDefault="009D5C71" w:rsidP="008B30F2">
                  <w:pPr>
                    <w:pStyle w:val="a9"/>
                    <w:spacing w:after="0" w:line="240" w:lineRule="auto"/>
                    <w:ind w:left="0"/>
                    <w:rPr>
                      <w:rFonts w:ascii="Calibri" w:eastAsia="標楷體" w:hAnsi="Calibri"/>
                      <w:szCs w:val="22"/>
                    </w:rPr>
                  </w:pPr>
                  <w:r w:rsidRPr="008B30F2">
                    <w:rPr>
                      <w:rFonts w:ascii="Calibri" w:eastAsia="標楷體" w:hAnsi="Calibri" w:hint="eastAsia"/>
                      <w:szCs w:val="22"/>
                    </w:rPr>
                    <w:t xml:space="preserve">4 </w:t>
                  </w:r>
                </w:p>
              </w:tc>
            </w:tr>
          </w:tbl>
          <w:p w14:paraId="42A58FC6" w14:textId="77777777" w:rsidR="00CC6F09" w:rsidRPr="00F35FB1" w:rsidRDefault="00CC6F09" w:rsidP="00CC6F09">
            <w:pPr>
              <w:pStyle w:val="a9"/>
              <w:spacing w:after="0" w:line="240" w:lineRule="auto"/>
              <w:ind w:leftChars="9" w:left="22" w:firstLineChars="2" w:firstLine="5"/>
              <w:rPr>
                <w:rFonts w:ascii="Calibri" w:eastAsia="標楷體" w:hAnsi="Calibri"/>
              </w:rPr>
            </w:pPr>
            <w:bookmarkStart w:id="0" w:name="_Hlk219107559"/>
            <w:r w:rsidRPr="00F35FB1">
              <w:rPr>
                <w:rFonts w:ascii="Calibri" w:eastAsia="標楷體" w:hAnsi="Calibri" w:hint="eastAsia"/>
              </w:rPr>
              <w:t>等級</w:t>
            </w:r>
            <w:r w:rsidRPr="00F35FB1">
              <w:rPr>
                <w:rFonts w:ascii="Calibri" w:eastAsia="標楷體" w:hAnsi="Calibri" w:hint="eastAsia"/>
              </w:rPr>
              <w:t>1</w:t>
            </w:r>
            <w:r w:rsidRPr="00F35FB1">
              <w:rPr>
                <w:rFonts w:ascii="Calibri" w:eastAsia="標楷體" w:hAnsi="Calibri" w:hint="eastAsia"/>
              </w:rPr>
              <w:t>：不建議執行</w:t>
            </w:r>
          </w:p>
          <w:p w14:paraId="648973BF" w14:textId="77777777" w:rsidR="00CC6F09" w:rsidRPr="00F35FB1" w:rsidRDefault="00CC6F09" w:rsidP="00CC6F09">
            <w:pPr>
              <w:pStyle w:val="a9"/>
              <w:spacing w:after="0" w:line="240" w:lineRule="auto"/>
              <w:ind w:leftChars="9" w:left="22" w:firstLineChars="2" w:firstLine="5"/>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2</w:t>
            </w:r>
            <w:r w:rsidRPr="00F35FB1">
              <w:rPr>
                <w:rFonts w:ascii="Calibri" w:eastAsia="標楷體" w:hAnsi="Calibri" w:hint="eastAsia"/>
              </w:rPr>
              <w:t>：</w:t>
            </w:r>
            <w:r w:rsidRPr="00F35FB1">
              <w:rPr>
                <w:rFonts w:ascii="Calibri" w:eastAsia="標楷體" w:hAnsi="Calibri" w:cs="Arial" w:hint="eastAsia"/>
                <w:kern w:val="24"/>
              </w:rPr>
              <w:t>可在直接、全面監督下執行</w:t>
            </w:r>
            <w:r w:rsidRPr="00F35FB1">
              <w:rPr>
                <w:rFonts w:ascii="Calibri" w:eastAsia="標楷體" w:hAnsi="Calibri" w:cs="Arial" w:hint="eastAsia"/>
                <w:kern w:val="24"/>
              </w:rPr>
              <w:t>(</w:t>
            </w:r>
            <w:r w:rsidRPr="00F35FB1">
              <w:rPr>
                <w:rFonts w:ascii="Calibri" w:eastAsia="標楷體" w:hAnsi="Calibri" w:cs="Arial" w:hint="eastAsia"/>
                <w:kern w:val="24"/>
              </w:rPr>
              <w:t>即需教師全程在旁監督下執行</w:t>
            </w:r>
            <w:r w:rsidRPr="00F35FB1">
              <w:rPr>
                <w:rFonts w:ascii="Calibri" w:eastAsia="標楷體" w:hAnsi="Calibri" w:cs="Arial" w:hint="eastAsia"/>
                <w:kern w:val="24"/>
              </w:rPr>
              <w:t>)</w:t>
            </w:r>
          </w:p>
          <w:p w14:paraId="082A57E8" w14:textId="77777777" w:rsidR="00CC6F09" w:rsidRPr="00F35FB1" w:rsidRDefault="00CC6F09" w:rsidP="00CC6F09">
            <w:pPr>
              <w:pStyle w:val="a9"/>
              <w:spacing w:after="0" w:line="240" w:lineRule="auto"/>
              <w:ind w:leftChars="9" w:left="22" w:firstLineChars="2" w:firstLine="5"/>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3</w:t>
            </w:r>
            <w:r w:rsidRPr="00F35FB1">
              <w:rPr>
                <w:rFonts w:ascii="Calibri" w:eastAsia="標楷體" w:hAnsi="Calibri" w:hint="eastAsia"/>
              </w:rPr>
              <w:t>：可在間接、反應性監督下執行</w:t>
            </w:r>
            <w:r w:rsidRPr="00F35FB1">
              <w:rPr>
                <w:rFonts w:ascii="Calibri" w:eastAsia="標楷體" w:hAnsi="Calibri" w:hint="eastAsia"/>
              </w:rPr>
              <w:t>(</w:t>
            </w:r>
            <w:r w:rsidRPr="00F35FB1">
              <w:rPr>
                <w:rFonts w:ascii="Calibri" w:eastAsia="標楷體" w:hAnsi="Calibri" w:hint="eastAsia"/>
              </w:rPr>
              <w:t>即隨時可聯絡到教師立即協助的情況時方可執行</w:t>
            </w:r>
            <w:r w:rsidRPr="00F35FB1">
              <w:rPr>
                <w:rFonts w:ascii="Calibri" w:eastAsia="標楷體" w:hAnsi="Calibri" w:hint="eastAsia"/>
              </w:rPr>
              <w:t>)</w:t>
            </w:r>
          </w:p>
          <w:p w14:paraId="5B7B19E0" w14:textId="77777777" w:rsidR="00CC6F09" w:rsidRPr="00F35FB1" w:rsidRDefault="00CC6F09" w:rsidP="00CC6F09">
            <w:pPr>
              <w:pStyle w:val="a9"/>
              <w:spacing w:after="0" w:line="240" w:lineRule="auto"/>
              <w:ind w:leftChars="9" w:left="22" w:firstLineChars="2" w:firstLine="5"/>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4</w:t>
            </w:r>
            <w:r w:rsidRPr="00F35FB1">
              <w:rPr>
                <w:rFonts w:ascii="Calibri" w:eastAsia="標楷體" w:hAnsi="Calibri" w:hint="eastAsia"/>
              </w:rPr>
              <w:t>：可不需教師在現場或在遠處協助的情況而獨立執行</w:t>
            </w:r>
          </w:p>
          <w:p w14:paraId="5DF8C338" w14:textId="1C9C81DD" w:rsidR="009D5C71" w:rsidRPr="008B30F2" w:rsidRDefault="00CC6F09" w:rsidP="00CC6F09">
            <w:pPr>
              <w:pStyle w:val="a9"/>
              <w:spacing w:after="0" w:line="240" w:lineRule="auto"/>
              <w:ind w:leftChars="9" w:left="22" w:firstLineChars="2" w:firstLine="5"/>
              <w:rPr>
                <w:rFonts w:ascii="Calibri" w:eastAsia="標楷體" w:hAnsi="Calibri"/>
                <w:szCs w:val="22"/>
              </w:rPr>
            </w:pPr>
            <w:r w:rsidRPr="00F35FB1">
              <w:rPr>
                <w:rFonts w:ascii="Calibri" w:eastAsia="標楷體" w:hAnsi="Calibri" w:hint="eastAsia"/>
              </w:rPr>
              <w:t>等級</w:t>
            </w:r>
            <w:r w:rsidRPr="00F35FB1">
              <w:rPr>
                <w:rFonts w:ascii="Calibri" w:eastAsia="標楷體" w:hAnsi="Calibri" w:hint="eastAsia"/>
              </w:rPr>
              <w:t>5</w:t>
            </w:r>
            <w:r w:rsidRPr="00F35FB1">
              <w:rPr>
                <w:rFonts w:ascii="Calibri" w:eastAsia="標楷體" w:hAnsi="Calibri" w:hint="eastAsia"/>
              </w:rPr>
              <w:t>：教師完全無需監督，學員亦可指導其他資淺的學員</w:t>
            </w:r>
            <w:bookmarkEnd w:id="0"/>
          </w:p>
        </w:tc>
      </w:tr>
      <w:tr w:rsidR="009D5C71" w:rsidRPr="008B30F2" w14:paraId="4E0F2819" w14:textId="77777777" w:rsidTr="00434108">
        <w:tc>
          <w:tcPr>
            <w:tcW w:w="10740" w:type="dxa"/>
            <w:gridSpan w:val="5"/>
          </w:tcPr>
          <w:p w14:paraId="08A32297" w14:textId="39FABEAC" w:rsidR="009D5C71" w:rsidRPr="008B30F2" w:rsidRDefault="009D5C71" w:rsidP="00015788">
            <w:pPr>
              <w:pStyle w:val="a9"/>
              <w:spacing w:after="0" w:line="240" w:lineRule="auto"/>
              <w:ind w:left="0" w:rightChars="-32" w:right="-77"/>
              <w:rPr>
                <w:rFonts w:ascii="Calibri" w:eastAsia="標楷體" w:hAnsi="Calibri"/>
                <w:szCs w:val="22"/>
              </w:rPr>
            </w:pPr>
            <w:r w:rsidRPr="008B30F2">
              <w:rPr>
                <w:rFonts w:ascii="Calibri" w:eastAsia="標楷體" w:hAnsi="Calibri" w:hint="eastAsia"/>
                <w:szCs w:val="22"/>
              </w:rPr>
              <w:t xml:space="preserve">8. </w:t>
            </w:r>
            <w:r w:rsidRPr="008B30F2">
              <w:rPr>
                <w:rFonts w:ascii="Calibri" w:eastAsia="標楷體" w:hAnsi="Calibri" w:hint="eastAsia"/>
                <w:szCs w:val="22"/>
                <w:lang w:val="x-none"/>
              </w:rPr>
              <w:t>信賴等級維持期限</w:t>
            </w:r>
            <w:r w:rsidRPr="008B30F2">
              <w:rPr>
                <w:rFonts w:ascii="Calibri" w:eastAsia="標楷體" w:hAnsi="Calibri" w:hint="eastAsia"/>
                <w:szCs w:val="22"/>
              </w:rPr>
              <w:t>(Time period to expiration if not practiced)</w:t>
            </w:r>
            <w:r w:rsidR="00CC0B74">
              <w:rPr>
                <w:rFonts w:ascii="Calibri" w:eastAsia="標楷體" w:hAnsi="Calibri" w:hint="eastAsia"/>
                <w:szCs w:val="22"/>
              </w:rPr>
              <w:t>：</w:t>
            </w:r>
            <w:r w:rsidRPr="008B30F2">
              <w:rPr>
                <w:rFonts w:ascii="Calibri" w:eastAsia="標楷體" w:hAnsi="Calibri" w:hint="eastAsia"/>
                <w:szCs w:val="22"/>
              </w:rPr>
              <w:t xml:space="preserve"> </w:t>
            </w:r>
          </w:p>
          <w:p w14:paraId="7572BED0" w14:textId="77777777" w:rsidR="009D5C71" w:rsidRPr="008B30F2" w:rsidRDefault="009D5C71" w:rsidP="00015788">
            <w:pPr>
              <w:ind w:rightChars="-32" w:right="-77"/>
              <w:rPr>
                <w:rFonts w:ascii="Calibri" w:eastAsia="標楷體" w:hAnsi="Calibri"/>
                <w:szCs w:val="22"/>
              </w:rPr>
            </w:pPr>
            <w:r w:rsidRPr="008B30F2">
              <w:rPr>
                <w:rFonts w:ascii="Calibri" w:eastAsia="標楷體" w:hAnsi="Calibri" w:hint="eastAsia"/>
                <w:szCs w:val="22"/>
              </w:rPr>
              <w:t>發生可能損害醫療執行能力事件</w:t>
            </w:r>
            <w:r w:rsidRPr="008B30F2">
              <w:rPr>
                <w:rFonts w:ascii="Calibri" w:eastAsia="標楷體" w:hAnsi="Calibri" w:hint="eastAsia"/>
                <w:szCs w:val="22"/>
              </w:rPr>
              <w:t>(</w:t>
            </w:r>
            <w:r w:rsidRPr="008B30F2">
              <w:rPr>
                <w:rFonts w:ascii="Calibri" w:eastAsia="標楷體" w:hAnsi="Calibri" w:hint="eastAsia"/>
                <w:szCs w:val="22"/>
              </w:rPr>
              <w:t>疾病或意外</w:t>
            </w:r>
            <w:r w:rsidRPr="008B30F2">
              <w:rPr>
                <w:rFonts w:ascii="Calibri" w:eastAsia="標楷體" w:hAnsi="Calibri" w:hint="eastAsia"/>
                <w:szCs w:val="22"/>
              </w:rPr>
              <w:t>)</w:t>
            </w:r>
            <w:r w:rsidRPr="008B30F2">
              <w:rPr>
                <w:rFonts w:ascii="Calibri" w:eastAsia="標楷體" w:hAnsi="Calibri" w:hint="eastAsia"/>
                <w:szCs w:val="22"/>
              </w:rPr>
              <w:t>或受訓中暫停訓練超過半年，信賴授權、督導層級應重新評量認定。</w:t>
            </w:r>
          </w:p>
        </w:tc>
      </w:tr>
    </w:tbl>
    <w:p w14:paraId="36822EB5" w14:textId="00FFFFC0" w:rsidR="0078508E" w:rsidRPr="008B30F2" w:rsidRDefault="0078508E" w:rsidP="008B30F2">
      <w:pPr>
        <w:pStyle w:val="a9"/>
        <w:spacing w:after="0" w:line="240" w:lineRule="auto"/>
        <w:ind w:left="0"/>
        <w:rPr>
          <w:rFonts w:ascii="Calibri" w:eastAsia="標楷體" w:hAnsi="Calibri"/>
        </w:rPr>
      </w:pPr>
      <w:r w:rsidRPr="008B30F2">
        <w:rPr>
          <w:rFonts w:ascii="Calibri" w:eastAsia="標楷體" w:hAnsi="Calibri"/>
        </w:rPr>
        <w:br w:type="page"/>
      </w:r>
    </w:p>
    <w:p w14:paraId="6CAFA173" w14:textId="7648016D" w:rsidR="00AE4CE0" w:rsidRPr="008B30F2" w:rsidRDefault="00AE4CE0" w:rsidP="008B30F2">
      <w:pPr>
        <w:pStyle w:val="a9"/>
        <w:spacing w:after="0" w:line="240" w:lineRule="auto"/>
        <w:ind w:left="283" w:hangingChars="118" w:hanging="283"/>
        <w:rPr>
          <w:rFonts w:ascii="Calibri" w:eastAsia="標楷體" w:hAnsi="Calibri"/>
          <w:color w:val="0000FF"/>
        </w:rPr>
      </w:pPr>
      <w:r w:rsidRPr="008B30F2">
        <w:rPr>
          <w:rFonts w:ascii="Calibri" w:eastAsia="標楷體" w:hAnsi="Calibri" w:hint="eastAsia"/>
          <w:color w:val="0000FF"/>
        </w:rPr>
        <w:lastRenderedPageBreak/>
        <w:t>【</w:t>
      </w:r>
      <w:r w:rsidRPr="008B30F2">
        <w:rPr>
          <w:rFonts w:ascii="Calibri" w:eastAsia="標楷體" w:hAnsi="Calibri" w:hint="eastAsia"/>
          <w:color w:val="0000FF"/>
        </w:rPr>
        <w:t>EPA33-1-</w:t>
      </w:r>
      <w:r w:rsidRPr="008B30F2">
        <w:rPr>
          <w:rFonts w:ascii="Calibri" w:eastAsia="標楷體" w:hAnsi="Calibri" w:hint="eastAsia"/>
          <w:color w:val="0000FF"/>
          <w:szCs w:val="22"/>
        </w:rPr>
        <w:t>發展遲緩兒童的初步評估</w:t>
      </w:r>
      <w:r w:rsidRPr="008B30F2">
        <w:rPr>
          <w:rFonts w:ascii="Calibri" w:eastAsia="標楷體" w:hAnsi="Calibri" w:hint="eastAsia"/>
          <w:color w:val="0000FF"/>
        </w:rPr>
        <w:t>】</w:t>
      </w:r>
      <w:r w:rsidR="004F781A" w:rsidRPr="008B30F2">
        <w:rPr>
          <w:rFonts w:ascii="Calibri" w:eastAsia="標楷體" w:hAnsi="Calibri"/>
          <w:color w:val="C00000"/>
        </w:rPr>
        <w:t>Ad-hoc EPA</w:t>
      </w:r>
      <w:r w:rsidR="004F781A" w:rsidRPr="008B30F2">
        <w:rPr>
          <w:rFonts w:ascii="Calibri" w:eastAsia="標楷體" w:hAnsi="Calibri" w:hint="eastAsia"/>
          <w:color w:val="0000FF"/>
        </w:rPr>
        <w:t xml:space="preserve"> </w:t>
      </w:r>
      <w:r w:rsidR="004F781A" w:rsidRPr="008B30F2">
        <w:rPr>
          <w:rFonts w:ascii="Calibri" w:eastAsia="標楷體" w:hAnsi="Calibri" w:hint="eastAsia"/>
          <w:color w:val="0000FF"/>
        </w:rPr>
        <w:t>內容</w:t>
      </w:r>
      <w:r w:rsidR="004F781A" w:rsidRPr="008B30F2">
        <w:rPr>
          <w:rFonts w:ascii="Calibri" w:eastAsia="標楷體" w:hAnsi="Calibri" w:hint="eastAsia"/>
          <w:color w:val="0000FF"/>
        </w:rPr>
        <w:t xml:space="preserve"> </w:t>
      </w:r>
      <w:r w:rsidRPr="008B30F2">
        <w:rPr>
          <w:rFonts w:ascii="Calibri" w:eastAsia="標楷體" w:hAnsi="Calibri" w:hint="eastAsia"/>
          <w:color w:val="0000FF"/>
        </w:rPr>
        <w:t xml:space="preserve">  </w:t>
      </w:r>
      <w:r w:rsidR="008B30F2" w:rsidRPr="008B30F2">
        <w:rPr>
          <w:rFonts w:ascii="Calibri" w:eastAsia="標楷體" w:hAnsi="Calibri" w:hint="eastAsia"/>
          <w:color w:val="0000FF"/>
        </w:rPr>
        <w:t>(20260112</w:t>
      </w:r>
      <w:r w:rsidR="008B30F2" w:rsidRPr="008B30F2">
        <w:rPr>
          <w:rFonts w:ascii="Calibri" w:eastAsia="標楷體" w:hAnsi="Calibri" w:hint="eastAsia"/>
          <w:color w:val="0000FF"/>
        </w:rPr>
        <w:t>版</w:t>
      </w:r>
      <w:r w:rsidR="008B30F2" w:rsidRPr="008B30F2">
        <w:rPr>
          <w:rFonts w:ascii="Calibri" w:eastAsia="標楷體" w:hAnsi="Calibri" w:hint="eastAsia"/>
          <w:color w:val="0000FF"/>
        </w:rPr>
        <w:t>)</w:t>
      </w:r>
    </w:p>
    <w:tbl>
      <w:tblPr>
        <w:tblStyle w:val="ae"/>
        <w:tblW w:w="10768" w:type="dxa"/>
        <w:tblLook w:val="04A0" w:firstRow="1" w:lastRow="0" w:firstColumn="1" w:lastColumn="0" w:noHBand="0" w:noVBand="1"/>
      </w:tblPr>
      <w:tblGrid>
        <w:gridCol w:w="1668"/>
        <w:gridCol w:w="9100"/>
      </w:tblGrid>
      <w:tr w:rsidR="00F5327B" w:rsidRPr="008B30F2" w14:paraId="1E00D2A9" w14:textId="77777777" w:rsidTr="00FF0447">
        <w:tc>
          <w:tcPr>
            <w:tcW w:w="1668" w:type="dxa"/>
          </w:tcPr>
          <w:p w14:paraId="0A2CE567"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EPA</w:t>
            </w:r>
            <w:r w:rsidRPr="008B30F2">
              <w:rPr>
                <w:rFonts w:ascii="Calibri" w:eastAsia="標楷體" w:hAnsi="Calibri" w:hint="eastAsia"/>
              </w:rPr>
              <w:t>序號</w:t>
            </w:r>
          </w:p>
        </w:tc>
        <w:tc>
          <w:tcPr>
            <w:tcW w:w="9100" w:type="dxa"/>
          </w:tcPr>
          <w:p w14:paraId="77694ECC" w14:textId="52398ECD" w:rsidR="00F5327B" w:rsidRPr="008B30F2" w:rsidRDefault="004215C2" w:rsidP="008B30F2">
            <w:pPr>
              <w:pStyle w:val="a9"/>
              <w:spacing w:after="0" w:line="240" w:lineRule="auto"/>
              <w:ind w:left="0"/>
              <w:rPr>
                <w:rFonts w:ascii="Calibri" w:eastAsia="標楷體" w:hAnsi="Calibri"/>
                <w:highlight w:val="yellow"/>
              </w:rPr>
            </w:pPr>
            <w:r w:rsidRPr="008B30F2">
              <w:rPr>
                <w:rFonts w:ascii="Calibri" w:eastAsia="標楷體" w:hAnsi="Calibri" w:hint="eastAsia"/>
                <w:color w:val="000000" w:themeColor="text1"/>
              </w:rPr>
              <w:t>33-1</w:t>
            </w:r>
          </w:p>
        </w:tc>
      </w:tr>
      <w:tr w:rsidR="00F5327B" w:rsidRPr="008B30F2" w14:paraId="7F068E57" w14:textId="77777777" w:rsidTr="00FF0447">
        <w:tc>
          <w:tcPr>
            <w:tcW w:w="1668" w:type="dxa"/>
          </w:tcPr>
          <w:p w14:paraId="209E5C43"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EPA</w:t>
            </w:r>
            <w:r w:rsidRPr="008B30F2">
              <w:rPr>
                <w:rFonts w:ascii="Calibri" w:eastAsia="標楷體" w:hAnsi="Calibri" w:hint="eastAsia"/>
              </w:rPr>
              <w:t>主題</w:t>
            </w:r>
          </w:p>
        </w:tc>
        <w:tc>
          <w:tcPr>
            <w:tcW w:w="9100" w:type="dxa"/>
          </w:tcPr>
          <w:p w14:paraId="76463906" w14:textId="0D8E11D8" w:rsidR="00F5327B" w:rsidRPr="008B30F2" w:rsidRDefault="004215C2" w:rsidP="008B30F2">
            <w:pPr>
              <w:pStyle w:val="a9"/>
              <w:spacing w:after="0" w:line="240" w:lineRule="auto"/>
              <w:ind w:left="0"/>
              <w:rPr>
                <w:rFonts w:ascii="Calibri" w:eastAsia="標楷體" w:hAnsi="Calibri"/>
                <w:highlight w:val="yellow"/>
              </w:rPr>
            </w:pPr>
            <w:r w:rsidRPr="008B30F2">
              <w:rPr>
                <w:rFonts w:ascii="Calibri" w:eastAsia="標楷體" w:hAnsi="Calibri" w:hint="eastAsia"/>
                <w:color w:val="000000" w:themeColor="text1"/>
              </w:rPr>
              <w:t>發展遲緩兒童的初步評估</w:t>
            </w:r>
          </w:p>
        </w:tc>
      </w:tr>
      <w:tr w:rsidR="00F5327B" w:rsidRPr="008B30F2" w14:paraId="54E39AFE" w14:textId="77777777" w:rsidTr="00FF0447">
        <w:tc>
          <w:tcPr>
            <w:tcW w:w="1668" w:type="dxa"/>
          </w:tcPr>
          <w:p w14:paraId="398FA6DA"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評量日期</w:t>
            </w:r>
          </w:p>
        </w:tc>
        <w:tc>
          <w:tcPr>
            <w:tcW w:w="9100" w:type="dxa"/>
          </w:tcPr>
          <w:p w14:paraId="5700CDCA" w14:textId="7BE9BFAE" w:rsidR="00F5327B" w:rsidRPr="008B30F2" w:rsidRDefault="00F5327B" w:rsidP="008B30F2">
            <w:pPr>
              <w:pStyle w:val="a9"/>
              <w:spacing w:after="0" w:line="240" w:lineRule="auto"/>
              <w:ind w:left="0"/>
              <w:rPr>
                <w:rFonts w:ascii="Calibri" w:eastAsia="標楷體" w:hAnsi="Calibri"/>
                <w:highlight w:val="yellow"/>
              </w:rPr>
            </w:pPr>
            <w:r w:rsidRPr="008B30F2">
              <w:rPr>
                <w:rFonts w:ascii="Calibri" w:eastAsia="標楷體" w:hAnsi="Calibri" w:hint="eastAsia"/>
                <w:u w:val="single"/>
              </w:rPr>
              <w:t xml:space="preserve">      </w:t>
            </w:r>
            <w:r w:rsidRPr="008B30F2">
              <w:rPr>
                <w:rFonts w:ascii="Calibri" w:eastAsia="標楷體" w:hAnsi="Calibri" w:hint="eastAsia"/>
              </w:rPr>
              <w:t>年</w:t>
            </w:r>
            <w:r w:rsidRPr="008B30F2">
              <w:rPr>
                <w:rFonts w:ascii="Calibri" w:eastAsia="標楷體" w:hAnsi="Calibri" w:hint="eastAsia"/>
                <w:u w:val="single"/>
              </w:rPr>
              <w:t xml:space="preserve">    </w:t>
            </w:r>
            <w:r w:rsidRPr="008B30F2">
              <w:rPr>
                <w:rFonts w:ascii="Calibri" w:eastAsia="標楷體" w:hAnsi="Calibri" w:hint="eastAsia"/>
              </w:rPr>
              <w:t>月</w:t>
            </w:r>
            <w:r w:rsidRPr="008B30F2">
              <w:rPr>
                <w:rFonts w:ascii="Calibri" w:eastAsia="標楷體" w:hAnsi="Calibri" w:hint="eastAsia"/>
                <w:u w:val="single"/>
              </w:rPr>
              <w:t xml:space="preserve">    </w:t>
            </w:r>
            <w:r w:rsidRPr="008B30F2">
              <w:rPr>
                <w:rFonts w:ascii="Calibri" w:eastAsia="標楷體" w:hAnsi="Calibri" w:hint="eastAsia"/>
              </w:rPr>
              <w:t>日</w:t>
            </w:r>
            <w:r w:rsidR="00DB3439" w:rsidRPr="008B30F2">
              <w:rPr>
                <w:rFonts w:ascii="Calibri" w:eastAsia="標楷體" w:hAnsi="Calibri" w:hint="eastAsia"/>
              </w:rPr>
              <w:t xml:space="preserve"> </w:t>
            </w:r>
          </w:p>
        </w:tc>
      </w:tr>
      <w:tr w:rsidR="00F5327B" w:rsidRPr="008B30F2" w14:paraId="6A8E5437" w14:textId="77777777" w:rsidTr="00FF0447">
        <w:tc>
          <w:tcPr>
            <w:tcW w:w="1668" w:type="dxa"/>
          </w:tcPr>
          <w:p w14:paraId="3ABDEF98"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受評醫師職級</w:t>
            </w:r>
          </w:p>
        </w:tc>
        <w:tc>
          <w:tcPr>
            <w:tcW w:w="9100" w:type="dxa"/>
          </w:tcPr>
          <w:p w14:paraId="239D7496" w14:textId="1AEF655A"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w:t>
            </w:r>
            <w:r w:rsidRPr="008B30F2">
              <w:rPr>
                <w:rFonts w:ascii="Calibri" w:eastAsia="標楷體" w:hAnsi="Calibri" w:hint="eastAsia"/>
              </w:rPr>
              <w:t xml:space="preserve">R1  </w:t>
            </w:r>
            <w:r w:rsidRPr="008B30F2">
              <w:rPr>
                <w:rFonts w:ascii="Calibri" w:eastAsia="標楷體" w:hAnsi="Calibri" w:hint="eastAsia"/>
              </w:rPr>
              <w:t>□</w:t>
            </w:r>
            <w:r w:rsidRPr="008B30F2">
              <w:rPr>
                <w:rFonts w:ascii="Calibri" w:eastAsia="標楷體" w:hAnsi="Calibri" w:hint="eastAsia"/>
              </w:rPr>
              <w:t xml:space="preserve">R2  </w:t>
            </w:r>
            <w:r w:rsidRPr="008B30F2">
              <w:rPr>
                <w:rFonts w:ascii="Calibri" w:eastAsia="標楷體" w:hAnsi="Calibri" w:hint="eastAsia"/>
              </w:rPr>
              <w:t>□</w:t>
            </w:r>
            <w:r w:rsidRPr="008B30F2">
              <w:rPr>
                <w:rFonts w:ascii="Calibri" w:eastAsia="標楷體" w:hAnsi="Calibri" w:hint="eastAsia"/>
              </w:rPr>
              <w:t xml:space="preserve">R3  </w:t>
            </w:r>
            <w:r w:rsidRPr="008B30F2">
              <w:rPr>
                <w:rFonts w:ascii="Calibri" w:eastAsia="標楷體" w:hAnsi="Calibri" w:hint="eastAsia"/>
              </w:rPr>
              <w:t>□</w:t>
            </w:r>
            <w:r w:rsidRPr="008B30F2">
              <w:rPr>
                <w:rFonts w:ascii="Calibri" w:eastAsia="標楷體" w:hAnsi="Calibri" w:hint="eastAsia"/>
              </w:rPr>
              <w:t xml:space="preserve">R4  </w:t>
            </w:r>
            <w:r w:rsidRPr="008B30F2">
              <w:rPr>
                <w:rFonts w:ascii="Calibri" w:eastAsia="標楷體" w:hAnsi="Calibri" w:hint="eastAsia"/>
              </w:rPr>
              <w:t>□其他</w:t>
            </w:r>
            <w:r w:rsidR="00CC0B74">
              <w:rPr>
                <w:rFonts w:ascii="Calibri" w:eastAsia="標楷體" w:hAnsi="Calibri" w:hint="eastAsia"/>
              </w:rPr>
              <w:t>：</w:t>
            </w:r>
            <w:r w:rsidRPr="008B30F2">
              <w:rPr>
                <w:rFonts w:ascii="Calibri" w:eastAsia="標楷體" w:hAnsi="Calibri" w:hint="eastAsia"/>
                <w:u w:val="single"/>
              </w:rPr>
              <w:t xml:space="preserve">           </w:t>
            </w:r>
          </w:p>
        </w:tc>
      </w:tr>
      <w:tr w:rsidR="00F5327B" w:rsidRPr="008B30F2" w14:paraId="2D57FB9A" w14:textId="77777777" w:rsidTr="00FF0447">
        <w:tc>
          <w:tcPr>
            <w:tcW w:w="1668" w:type="dxa"/>
          </w:tcPr>
          <w:p w14:paraId="7141A4E2"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受評醫師姓名</w:t>
            </w:r>
          </w:p>
        </w:tc>
        <w:tc>
          <w:tcPr>
            <w:tcW w:w="9100" w:type="dxa"/>
          </w:tcPr>
          <w:p w14:paraId="7E5F694F" w14:textId="142C63D5" w:rsidR="00F5327B" w:rsidRPr="008B30F2" w:rsidRDefault="00DB3439" w:rsidP="008B30F2">
            <w:pPr>
              <w:pStyle w:val="a9"/>
              <w:spacing w:after="0" w:line="240" w:lineRule="auto"/>
              <w:ind w:left="0"/>
              <w:rPr>
                <w:rFonts w:ascii="Calibri" w:eastAsia="標楷體" w:hAnsi="Calibri"/>
              </w:rPr>
            </w:pPr>
            <w:r w:rsidRPr="008B30F2">
              <w:rPr>
                <w:rFonts w:ascii="Calibri" w:eastAsia="標楷體" w:hAnsi="Calibri" w:hint="eastAsia"/>
                <w:u w:val="single"/>
              </w:rPr>
              <w:t xml:space="preserve">                </w:t>
            </w:r>
          </w:p>
        </w:tc>
      </w:tr>
      <w:tr w:rsidR="00F5327B" w:rsidRPr="008B30F2" w14:paraId="4A2BC831" w14:textId="77777777" w:rsidTr="00FF0447">
        <w:tc>
          <w:tcPr>
            <w:tcW w:w="1668" w:type="dxa"/>
          </w:tcPr>
          <w:p w14:paraId="235C1F2F"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評量教師姓名</w:t>
            </w:r>
          </w:p>
        </w:tc>
        <w:tc>
          <w:tcPr>
            <w:tcW w:w="9100" w:type="dxa"/>
          </w:tcPr>
          <w:p w14:paraId="2025188E" w14:textId="05FEB16F" w:rsidR="00F5327B" w:rsidRPr="008B30F2" w:rsidRDefault="00DB3439" w:rsidP="008B30F2">
            <w:pPr>
              <w:pStyle w:val="a9"/>
              <w:spacing w:after="0" w:line="240" w:lineRule="auto"/>
              <w:ind w:left="0"/>
              <w:rPr>
                <w:rFonts w:ascii="Calibri" w:eastAsia="標楷體" w:hAnsi="Calibri"/>
              </w:rPr>
            </w:pPr>
            <w:r w:rsidRPr="008B30F2">
              <w:rPr>
                <w:rFonts w:ascii="Calibri" w:eastAsia="標楷體" w:hAnsi="Calibri" w:hint="eastAsia"/>
                <w:u w:val="single"/>
              </w:rPr>
              <w:t xml:space="preserve">                </w:t>
            </w:r>
          </w:p>
        </w:tc>
      </w:tr>
      <w:tr w:rsidR="00F5327B" w:rsidRPr="008B30F2" w14:paraId="652C9417" w14:textId="77777777" w:rsidTr="00FF0447">
        <w:tc>
          <w:tcPr>
            <w:tcW w:w="1668" w:type="dxa"/>
          </w:tcPr>
          <w:p w14:paraId="0CABDA05"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病歷號</w:t>
            </w:r>
          </w:p>
        </w:tc>
        <w:tc>
          <w:tcPr>
            <w:tcW w:w="9100" w:type="dxa"/>
          </w:tcPr>
          <w:p w14:paraId="37D7999B" w14:textId="16E994A4" w:rsidR="00F5327B" w:rsidRPr="008B30F2" w:rsidRDefault="00F5327B" w:rsidP="008B30F2">
            <w:pPr>
              <w:pStyle w:val="a9"/>
              <w:spacing w:after="0" w:line="240" w:lineRule="auto"/>
              <w:ind w:left="0"/>
              <w:rPr>
                <w:rFonts w:ascii="Calibri" w:eastAsia="標楷體" w:hAnsi="Calibri"/>
                <w:color w:val="0000FF"/>
              </w:rPr>
            </w:pPr>
            <w:r w:rsidRPr="008B30F2">
              <w:rPr>
                <w:rFonts w:ascii="Calibri" w:eastAsia="標楷體" w:hAnsi="Calibri" w:hint="eastAsia"/>
                <w:u w:val="single"/>
              </w:rPr>
              <w:t xml:space="preserve">                </w:t>
            </w:r>
          </w:p>
        </w:tc>
      </w:tr>
      <w:tr w:rsidR="00F5327B" w:rsidRPr="008B30F2" w14:paraId="47C84A81" w14:textId="77777777" w:rsidTr="00FF0447">
        <w:tc>
          <w:tcPr>
            <w:tcW w:w="1668" w:type="dxa"/>
          </w:tcPr>
          <w:p w14:paraId="7A3A2CD0"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EPA</w:t>
            </w:r>
            <w:r w:rsidRPr="008B30F2">
              <w:rPr>
                <w:rFonts w:ascii="Calibri" w:eastAsia="標楷體" w:hAnsi="Calibri" w:hint="eastAsia"/>
              </w:rPr>
              <w:t>情境</w:t>
            </w:r>
          </w:p>
        </w:tc>
        <w:tc>
          <w:tcPr>
            <w:tcW w:w="9100" w:type="dxa"/>
          </w:tcPr>
          <w:p w14:paraId="24D62E6F" w14:textId="2701B6A7" w:rsidR="00F5327B" w:rsidRPr="008B30F2" w:rsidRDefault="00F5327B" w:rsidP="008B30F2">
            <w:pPr>
              <w:pStyle w:val="a9"/>
              <w:spacing w:after="0" w:line="240" w:lineRule="auto"/>
              <w:ind w:left="0"/>
              <w:rPr>
                <w:rFonts w:ascii="Calibri" w:eastAsia="標楷體" w:hAnsi="Calibri"/>
                <w:color w:val="0000FF"/>
              </w:rPr>
            </w:pPr>
            <w:r w:rsidRPr="008B30F2">
              <w:rPr>
                <w:rFonts w:ascii="Calibri" w:eastAsia="標楷體" w:hAnsi="Calibri" w:hint="eastAsia"/>
              </w:rPr>
              <w:t>請在□內勾選觀察的情境。</w:t>
            </w:r>
            <w:r w:rsidR="00DB3439" w:rsidRPr="008B30F2">
              <w:rPr>
                <w:rFonts w:ascii="Calibri" w:eastAsia="標楷體" w:hAnsi="Calibri" w:hint="eastAsia"/>
                <w:color w:val="0000FF"/>
              </w:rPr>
              <w:t>【即</w:t>
            </w:r>
            <w:r w:rsidR="00DB3439" w:rsidRPr="008B30F2">
              <w:rPr>
                <w:rFonts w:ascii="Calibri" w:eastAsia="標楷體" w:hAnsi="Calibri" w:hint="eastAsia"/>
                <w:color w:val="0000FF"/>
              </w:rPr>
              <w:t>EPA</w:t>
            </w:r>
            <w:r w:rsidR="009145E9" w:rsidRPr="008B30F2">
              <w:rPr>
                <w:rFonts w:ascii="Calibri" w:eastAsia="標楷體" w:hAnsi="Calibri" w:hint="eastAsia"/>
                <w:color w:val="0000FF"/>
              </w:rPr>
              <w:t>完整</w:t>
            </w:r>
            <w:r w:rsidR="00DB3439" w:rsidRPr="008B30F2">
              <w:rPr>
                <w:rFonts w:ascii="Calibri" w:eastAsia="標楷體" w:hAnsi="Calibri" w:hint="eastAsia"/>
                <w:color w:val="0000FF"/>
              </w:rPr>
              <w:t>內容第</w:t>
            </w:r>
            <w:r w:rsidR="00DB3439" w:rsidRPr="008B30F2">
              <w:rPr>
                <w:rFonts w:ascii="Calibri" w:eastAsia="標楷體" w:hAnsi="Calibri" w:hint="eastAsia"/>
                <w:color w:val="0000FF"/>
              </w:rPr>
              <w:t>2.3</w:t>
            </w:r>
            <w:r w:rsidR="00DB3439" w:rsidRPr="008B30F2">
              <w:rPr>
                <w:rFonts w:ascii="Calibri" w:eastAsia="標楷體" w:hAnsi="Calibri" w:hint="eastAsia"/>
                <w:color w:val="0000FF"/>
              </w:rPr>
              <w:t>項</w:t>
            </w:r>
            <w:r w:rsidR="00A45F81" w:rsidRPr="008B30F2">
              <w:rPr>
                <w:rFonts w:ascii="Calibri" w:eastAsia="標楷體" w:hAnsi="Calibri" w:hint="eastAsia"/>
                <w:color w:val="0000FF"/>
              </w:rPr>
              <w:t>，採單選</w:t>
            </w:r>
            <w:r w:rsidR="00DB3439" w:rsidRPr="008B30F2">
              <w:rPr>
                <w:rFonts w:ascii="Calibri" w:eastAsia="標楷體" w:hAnsi="Calibri" w:hint="eastAsia"/>
                <w:color w:val="0000FF"/>
              </w:rPr>
              <w:t>】</w:t>
            </w:r>
          </w:p>
          <w:tbl>
            <w:tblPr>
              <w:tblStyle w:val="ae"/>
              <w:tblW w:w="8874" w:type="dxa"/>
              <w:tblLook w:val="04A0" w:firstRow="1" w:lastRow="0" w:firstColumn="1" w:lastColumn="0" w:noHBand="0" w:noVBand="1"/>
            </w:tblPr>
            <w:tblGrid>
              <w:gridCol w:w="483"/>
              <w:gridCol w:w="1702"/>
              <w:gridCol w:w="6689"/>
            </w:tblGrid>
            <w:tr w:rsidR="004215C2" w:rsidRPr="008B30F2" w14:paraId="6595818D" w14:textId="77777777" w:rsidTr="00DB3439">
              <w:tc>
                <w:tcPr>
                  <w:tcW w:w="483" w:type="dxa"/>
                </w:tcPr>
                <w:p w14:paraId="47C0305D" w14:textId="77777777" w:rsidR="004215C2" w:rsidRPr="008B30F2" w:rsidRDefault="004215C2" w:rsidP="008B30F2">
                  <w:pPr>
                    <w:pStyle w:val="a9"/>
                    <w:spacing w:after="0" w:line="240" w:lineRule="auto"/>
                    <w:ind w:left="0"/>
                    <w:rPr>
                      <w:rFonts w:ascii="Calibri" w:eastAsia="標楷體" w:hAnsi="Calibri"/>
                    </w:rPr>
                  </w:pPr>
                  <w:r w:rsidRPr="008B30F2">
                    <w:rPr>
                      <w:rFonts w:ascii="Calibri" w:eastAsia="標楷體" w:hAnsi="Calibri" w:hint="eastAsia"/>
                      <w:color w:val="000000" w:themeColor="text1"/>
                    </w:rPr>
                    <w:t>□</w:t>
                  </w:r>
                </w:p>
              </w:tc>
              <w:tc>
                <w:tcPr>
                  <w:tcW w:w="1702" w:type="dxa"/>
                </w:tcPr>
                <w:p w14:paraId="330C4A09" w14:textId="47ADC491" w:rsidR="004215C2" w:rsidRPr="008B30F2" w:rsidRDefault="004215C2" w:rsidP="008B30F2">
                  <w:pPr>
                    <w:pStyle w:val="a9"/>
                    <w:spacing w:after="0" w:line="240" w:lineRule="auto"/>
                    <w:ind w:left="0"/>
                    <w:rPr>
                      <w:rFonts w:ascii="Calibri" w:eastAsia="標楷體" w:hAnsi="Calibri"/>
                    </w:rPr>
                  </w:pPr>
                  <w:r w:rsidRPr="008B30F2">
                    <w:rPr>
                      <w:rFonts w:ascii="Calibri" w:eastAsia="標楷體" w:hAnsi="Calibri" w:hint="eastAsia"/>
                    </w:rPr>
                    <w:t>情境</w:t>
                  </w:r>
                  <w:r w:rsidRPr="008B30F2">
                    <w:rPr>
                      <w:rFonts w:ascii="Calibri" w:eastAsia="標楷體" w:hAnsi="Calibri" w:hint="eastAsia"/>
                    </w:rPr>
                    <w:t>(1)</w:t>
                  </w:r>
                </w:p>
              </w:tc>
              <w:tc>
                <w:tcPr>
                  <w:tcW w:w="6689" w:type="dxa"/>
                </w:tcPr>
                <w:p w14:paraId="79810479" w14:textId="5CB37303" w:rsidR="004215C2" w:rsidRPr="008B30F2" w:rsidRDefault="004215C2" w:rsidP="008B30F2">
                  <w:pPr>
                    <w:pStyle w:val="a9"/>
                    <w:spacing w:after="0" w:line="240" w:lineRule="auto"/>
                    <w:ind w:left="0"/>
                    <w:rPr>
                      <w:rFonts w:ascii="Calibri" w:eastAsia="標楷體" w:hAnsi="Calibri"/>
                      <w:highlight w:val="yellow"/>
                    </w:rPr>
                  </w:pPr>
                  <w:r w:rsidRPr="008B30F2">
                    <w:rPr>
                      <w:rFonts w:ascii="Calibri" w:eastAsia="標楷體" w:hAnsi="Calibri" w:hint="eastAsia"/>
                    </w:rPr>
                    <w:t>一般門診兒童評估</w:t>
                  </w:r>
                </w:p>
              </w:tc>
            </w:tr>
            <w:tr w:rsidR="004215C2" w:rsidRPr="008B30F2" w14:paraId="51B70AB2" w14:textId="77777777" w:rsidTr="00DB3439">
              <w:tc>
                <w:tcPr>
                  <w:tcW w:w="483" w:type="dxa"/>
                </w:tcPr>
                <w:p w14:paraId="3397F822" w14:textId="77777777" w:rsidR="004215C2" w:rsidRPr="008B30F2" w:rsidRDefault="004215C2" w:rsidP="008B30F2">
                  <w:pPr>
                    <w:pStyle w:val="a9"/>
                    <w:spacing w:after="0" w:line="240" w:lineRule="auto"/>
                    <w:ind w:left="0"/>
                    <w:rPr>
                      <w:rFonts w:ascii="Calibri" w:eastAsia="標楷體" w:hAnsi="Calibri"/>
                    </w:rPr>
                  </w:pPr>
                  <w:r w:rsidRPr="008B30F2">
                    <w:rPr>
                      <w:rFonts w:ascii="Calibri" w:eastAsia="標楷體" w:hAnsi="Calibri" w:hint="eastAsia"/>
                      <w:color w:val="000000" w:themeColor="text1"/>
                    </w:rPr>
                    <w:t>□</w:t>
                  </w:r>
                </w:p>
              </w:tc>
              <w:tc>
                <w:tcPr>
                  <w:tcW w:w="1702" w:type="dxa"/>
                </w:tcPr>
                <w:p w14:paraId="6816F821" w14:textId="14EC5077" w:rsidR="004215C2" w:rsidRPr="008B30F2" w:rsidRDefault="004215C2" w:rsidP="008B30F2">
                  <w:pPr>
                    <w:pStyle w:val="a9"/>
                    <w:spacing w:after="0" w:line="240" w:lineRule="auto"/>
                    <w:ind w:left="0"/>
                    <w:rPr>
                      <w:rFonts w:ascii="Calibri" w:eastAsia="標楷體" w:hAnsi="Calibri"/>
                    </w:rPr>
                  </w:pPr>
                  <w:r w:rsidRPr="008B30F2">
                    <w:rPr>
                      <w:rFonts w:ascii="Calibri" w:eastAsia="標楷體" w:hAnsi="Calibri" w:hint="eastAsia"/>
                    </w:rPr>
                    <w:t>情境</w:t>
                  </w:r>
                  <w:r w:rsidRPr="008B30F2">
                    <w:rPr>
                      <w:rFonts w:ascii="Calibri" w:eastAsia="標楷體" w:hAnsi="Calibri" w:hint="eastAsia"/>
                    </w:rPr>
                    <w:t>(2)</w:t>
                  </w:r>
                </w:p>
              </w:tc>
              <w:tc>
                <w:tcPr>
                  <w:tcW w:w="6689" w:type="dxa"/>
                </w:tcPr>
                <w:p w14:paraId="543A0AA4" w14:textId="7A641FC4" w:rsidR="004215C2" w:rsidRPr="008B30F2" w:rsidRDefault="004215C2" w:rsidP="008B30F2">
                  <w:pPr>
                    <w:pStyle w:val="a9"/>
                    <w:spacing w:after="0" w:line="240" w:lineRule="auto"/>
                    <w:ind w:left="0"/>
                    <w:rPr>
                      <w:rFonts w:ascii="Calibri" w:eastAsia="標楷體" w:hAnsi="Calibri"/>
                      <w:highlight w:val="yellow"/>
                    </w:rPr>
                  </w:pPr>
                  <w:r w:rsidRPr="008B30F2">
                    <w:rPr>
                      <w:rFonts w:ascii="Calibri" w:eastAsia="標楷體" w:hAnsi="Calibri" w:hint="eastAsia"/>
                    </w:rPr>
                    <w:t>兒童發展中心門診</w:t>
                  </w:r>
                </w:p>
              </w:tc>
            </w:tr>
            <w:tr w:rsidR="004215C2" w:rsidRPr="008B30F2" w14:paraId="074CB18D" w14:textId="77777777" w:rsidTr="00DB3439">
              <w:tc>
                <w:tcPr>
                  <w:tcW w:w="483" w:type="dxa"/>
                </w:tcPr>
                <w:p w14:paraId="762235B0" w14:textId="77777777" w:rsidR="004215C2" w:rsidRPr="008B30F2" w:rsidRDefault="004215C2" w:rsidP="008B30F2">
                  <w:pPr>
                    <w:pStyle w:val="a9"/>
                    <w:spacing w:after="0" w:line="240" w:lineRule="auto"/>
                    <w:ind w:left="0"/>
                    <w:rPr>
                      <w:rFonts w:ascii="Calibri" w:eastAsia="標楷體" w:hAnsi="Calibri"/>
                    </w:rPr>
                  </w:pPr>
                  <w:r w:rsidRPr="008B30F2">
                    <w:rPr>
                      <w:rFonts w:ascii="Calibri" w:eastAsia="標楷體" w:hAnsi="Calibri" w:hint="eastAsia"/>
                      <w:color w:val="000000" w:themeColor="text1"/>
                    </w:rPr>
                    <w:t>□</w:t>
                  </w:r>
                </w:p>
              </w:tc>
              <w:tc>
                <w:tcPr>
                  <w:tcW w:w="1702" w:type="dxa"/>
                </w:tcPr>
                <w:p w14:paraId="197297C7" w14:textId="4B3F020C" w:rsidR="004215C2" w:rsidRPr="008B30F2" w:rsidRDefault="004215C2" w:rsidP="008B30F2">
                  <w:pPr>
                    <w:pStyle w:val="a9"/>
                    <w:spacing w:after="0" w:line="240" w:lineRule="auto"/>
                    <w:ind w:left="0"/>
                    <w:rPr>
                      <w:rFonts w:ascii="Calibri" w:eastAsia="標楷體" w:hAnsi="Calibri"/>
                    </w:rPr>
                  </w:pPr>
                  <w:r w:rsidRPr="008B30F2">
                    <w:rPr>
                      <w:rFonts w:ascii="Calibri" w:eastAsia="標楷體" w:hAnsi="Calibri" w:hint="eastAsia"/>
                    </w:rPr>
                    <w:t>情境</w:t>
                  </w:r>
                  <w:r w:rsidRPr="008B30F2">
                    <w:rPr>
                      <w:rFonts w:ascii="Calibri" w:eastAsia="標楷體" w:hAnsi="Calibri" w:hint="eastAsia"/>
                    </w:rPr>
                    <w:t>(3)</w:t>
                  </w:r>
                </w:p>
              </w:tc>
              <w:tc>
                <w:tcPr>
                  <w:tcW w:w="6689" w:type="dxa"/>
                </w:tcPr>
                <w:p w14:paraId="5C356410" w14:textId="6939B498" w:rsidR="004215C2" w:rsidRPr="008B30F2" w:rsidRDefault="004215C2" w:rsidP="008B30F2">
                  <w:pPr>
                    <w:pStyle w:val="a9"/>
                    <w:spacing w:after="0" w:line="240" w:lineRule="auto"/>
                    <w:ind w:left="0"/>
                    <w:rPr>
                      <w:rFonts w:ascii="Calibri" w:eastAsia="標楷體" w:hAnsi="Calibri"/>
                      <w:highlight w:val="yellow"/>
                    </w:rPr>
                  </w:pPr>
                  <w:r w:rsidRPr="008B30F2">
                    <w:rPr>
                      <w:rFonts w:ascii="Calibri" w:eastAsia="標楷體" w:hAnsi="Calibri" w:hint="eastAsia"/>
                    </w:rPr>
                    <w:t>兒童外展篩檢</w:t>
                  </w:r>
                </w:p>
              </w:tc>
            </w:tr>
            <w:tr w:rsidR="00F5327B" w:rsidRPr="008B30F2" w14:paraId="2F4011EF" w14:textId="77777777" w:rsidTr="00DB3439">
              <w:tc>
                <w:tcPr>
                  <w:tcW w:w="483" w:type="dxa"/>
                </w:tcPr>
                <w:p w14:paraId="7593926D"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color w:val="000000" w:themeColor="text1"/>
                    </w:rPr>
                    <w:t>□</w:t>
                  </w:r>
                </w:p>
              </w:tc>
              <w:tc>
                <w:tcPr>
                  <w:tcW w:w="1702" w:type="dxa"/>
                </w:tcPr>
                <w:p w14:paraId="396560ED"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非屬上述情境</w:t>
                  </w:r>
                </w:p>
              </w:tc>
              <w:tc>
                <w:tcPr>
                  <w:tcW w:w="6689" w:type="dxa"/>
                </w:tcPr>
                <w:p w14:paraId="01442B5C" w14:textId="017D19AF" w:rsidR="00DB3439" w:rsidRPr="008B30F2" w:rsidRDefault="00F5327B" w:rsidP="008B30F2">
                  <w:pPr>
                    <w:pStyle w:val="a9"/>
                    <w:spacing w:after="0" w:line="240" w:lineRule="auto"/>
                    <w:ind w:left="0"/>
                    <w:rPr>
                      <w:rFonts w:ascii="Calibri" w:eastAsia="標楷體" w:hAnsi="Calibri"/>
                      <w:highlight w:val="yellow"/>
                    </w:rPr>
                  </w:pPr>
                  <w:r w:rsidRPr="008B30F2">
                    <w:rPr>
                      <w:rFonts w:ascii="Calibri" w:eastAsia="標楷體" w:hAnsi="Calibri"/>
                    </w:rPr>
                    <w:t>(</w:t>
                  </w:r>
                  <w:r w:rsidRPr="008B30F2">
                    <w:rPr>
                      <w:rFonts w:ascii="Calibri" w:eastAsia="標楷體" w:hAnsi="Calibri" w:hint="eastAsia"/>
                    </w:rPr>
                    <w:t>請描述情境內容</w:t>
                  </w:r>
                  <w:r w:rsidRPr="008B30F2">
                    <w:rPr>
                      <w:rFonts w:ascii="Calibri" w:eastAsia="標楷體" w:hAnsi="Calibri" w:hint="eastAsia"/>
                    </w:rPr>
                    <w:t>)</w:t>
                  </w:r>
                </w:p>
              </w:tc>
            </w:tr>
          </w:tbl>
          <w:p w14:paraId="47FCC96E" w14:textId="77777777" w:rsidR="00F5327B" w:rsidRPr="008B30F2" w:rsidRDefault="00F5327B" w:rsidP="008B30F2">
            <w:pPr>
              <w:pStyle w:val="a9"/>
              <w:spacing w:after="0" w:line="240" w:lineRule="auto"/>
              <w:ind w:left="0"/>
              <w:rPr>
                <w:rFonts w:ascii="Calibri" w:eastAsia="標楷體" w:hAnsi="Calibri"/>
              </w:rPr>
            </w:pPr>
          </w:p>
        </w:tc>
      </w:tr>
      <w:tr w:rsidR="00F5327B" w:rsidRPr="008B30F2" w14:paraId="15D6364E" w14:textId="77777777" w:rsidTr="00FF0447">
        <w:tc>
          <w:tcPr>
            <w:tcW w:w="1668" w:type="dxa"/>
          </w:tcPr>
          <w:p w14:paraId="69DF083C" w14:textId="77777777" w:rsidR="00F5327B" w:rsidRPr="008B30F2" w:rsidRDefault="00F5327B" w:rsidP="008B30F2">
            <w:pPr>
              <w:pStyle w:val="a9"/>
              <w:spacing w:after="0" w:line="240" w:lineRule="auto"/>
              <w:ind w:left="0"/>
              <w:rPr>
                <w:rFonts w:ascii="Calibri" w:eastAsia="標楷體" w:hAnsi="Calibri"/>
              </w:rPr>
            </w:pPr>
            <w:r w:rsidRPr="008B30F2">
              <w:rPr>
                <w:rFonts w:ascii="Calibri" w:eastAsia="標楷體" w:hAnsi="Calibri" w:hint="eastAsia"/>
              </w:rPr>
              <w:t>評估項目</w:t>
            </w:r>
          </w:p>
        </w:tc>
        <w:tc>
          <w:tcPr>
            <w:tcW w:w="9100" w:type="dxa"/>
          </w:tcPr>
          <w:p w14:paraId="2C4BC9AE" w14:textId="73FE2199" w:rsidR="00F5327B" w:rsidRPr="008B30F2" w:rsidRDefault="00F5327B" w:rsidP="008B30F2">
            <w:pPr>
              <w:pStyle w:val="a9"/>
              <w:spacing w:after="0" w:line="240" w:lineRule="auto"/>
              <w:ind w:left="0"/>
              <w:rPr>
                <w:rFonts w:ascii="Calibri" w:eastAsia="標楷體" w:hAnsi="Calibri"/>
                <w:color w:val="0000FF"/>
              </w:rPr>
            </w:pPr>
            <w:r w:rsidRPr="008B30F2">
              <w:rPr>
                <w:rFonts w:ascii="Calibri" w:eastAsia="標楷體" w:hAnsi="Calibri" w:hint="eastAsia"/>
                <w:color w:val="0000FF"/>
              </w:rPr>
              <w:t>【</w:t>
            </w:r>
            <w:r w:rsidR="00DB3439" w:rsidRPr="008B30F2">
              <w:rPr>
                <w:rFonts w:ascii="Calibri" w:eastAsia="標楷體" w:hAnsi="Calibri" w:hint="eastAsia"/>
                <w:color w:val="0000FF"/>
              </w:rPr>
              <w:t>即</w:t>
            </w:r>
            <w:r w:rsidRPr="008B30F2">
              <w:rPr>
                <w:rFonts w:ascii="Calibri" w:eastAsia="標楷體" w:hAnsi="Calibri" w:hint="eastAsia"/>
                <w:color w:val="0000FF"/>
              </w:rPr>
              <w:t>EPA</w:t>
            </w:r>
            <w:r w:rsidR="009145E9" w:rsidRPr="008B30F2">
              <w:rPr>
                <w:rFonts w:ascii="Calibri" w:eastAsia="標楷體" w:hAnsi="Calibri" w:hint="eastAsia"/>
                <w:color w:val="0000FF"/>
              </w:rPr>
              <w:t>完整</w:t>
            </w:r>
            <w:r w:rsidRPr="008B30F2">
              <w:rPr>
                <w:rFonts w:ascii="Calibri" w:eastAsia="標楷體" w:hAnsi="Calibri" w:hint="eastAsia"/>
                <w:color w:val="0000FF"/>
              </w:rPr>
              <w:t>內容第</w:t>
            </w:r>
            <w:r w:rsidRPr="008B30F2">
              <w:rPr>
                <w:rFonts w:ascii="Calibri" w:eastAsia="標楷體" w:hAnsi="Calibri" w:hint="eastAsia"/>
                <w:color w:val="0000FF"/>
              </w:rPr>
              <w:t>2.1</w:t>
            </w:r>
            <w:r w:rsidRPr="008B30F2">
              <w:rPr>
                <w:rFonts w:ascii="Calibri" w:eastAsia="標楷體" w:hAnsi="Calibri" w:hint="eastAsia"/>
                <w:color w:val="0000FF"/>
              </w:rPr>
              <w:t>項</w:t>
            </w:r>
            <w:r w:rsidR="00377F2F" w:rsidRPr="008B30F2">
              <w:rPr>
                <w:rFonts w:ascii="Calibri" w:eastAsia="標楷體" w:hAnsi="Calibri" w:hint="eastAsia"/>
                <w:color w:val="0000FF"/>
              </w:rPr>
              <w:t>，依老師的專業進行直覺式評估，無</w:t>
            </w:r>
            <w:r w:rsidR="00A45F81" w:rsidRPr="008B30F2">
              <w:rPr>
                <w:rFonts w:ascii="Calibri" w:eastAsia="標楷體" w:hAnsi="Calibri" w:hint="eastAsia"/>
                <w:color w:val="0000FF"/>
              </w:rPr>
              <w:t>需</w:t>
            </w:r>
            <w:r w:rsidR="00377F2F" w:rsidRPr="008B30F2">
              <w:rPr>
                <w:rFonts w:ascii="Calibri" w:eastAsia="標楷體" w:hAnsi="Calibri" w:hint="eastAsia"/>
                <w:color w:val="0000FF"/>
              </w:rPr>
              <w:t>再</w:t>
            </w:r>
            <w:r w:rsidR="00CE4EA3">
              <w:rPr>
                <w:rFonts w:ascii="Calibri" w:eastAsia="標楷體" w:hAnsi="Calibri" w:hint="eastAsia"/>
                <w:color w:val="0000FF"/>
              </w:rPr>
              <w:t>制</w:t>
            </w:r>
            <w:r w:rsidR="00377F2F" w:rsidRPr="008B30F2">
              <w:rPr>
                <w:rFonts w:ascii="Calibri" w:eastAsia="標楷體" w:hAnsi="Calibri" w:hint="eastAsia"/>
                <w:color w:val="0000FF"/>
              </w:rPr>
              <w:t>訂其他標準值</w:t>
            </w:r>
            <w:r w:rsidRPr="008B30F2">
              <w:rPr>
                <w:rFonts w:ascii="Calibri" w:eastAsia="標楷體" w:hAnsi="Calibri" w:hint="eastAsia"/>
                <w:color w:val="0000FF"/>
              </w:rPr>
              <w:t>】</w:t>
            </w:r>
            <w:r w:rsidRPr="008B30F2">
              <w:rPr>
                <w:rFonts w:ascii="Calibri" w:eastAsia="標楷體" w:hAnsi="Calibri" w:hint="eastAsia"/>
                <w:color w:val="0000FF"/>
              </w:rPr>
              <w:t xml:space="preserve"> </w:t>
            </w:r>
          </w:p>
          <w:tbl>
            <w:tblPr>
              <w:tblStyle w:val="ae"/>
              <w:tblW w:w="0" w:type="auto"/>
              <w:tblLook w:val="04A0" w:firstRow="1" w:lastRow="0" w:firstColumn="1" w:lastColumn="0" w:noHBand="0" w:noVBand="1"/>
            </w:tblPr>
            <w:tblGrid>
              <w:gridCol w:w="768"/>
              <w:gridCol w:w="4106"/>
              <w:gridCol w:w="3974"/>
            </w:tblGrid>
            <w:tr w:rsidR="00F5327B" w:rsidRPr="008B30F2" w14:paraId="4A59F32A" w14:textId="77777777" w:rsidTr="00CC6F09">
              <w:tc>
                <w:tcPr>
                  <w:tcW w:w="768" w:type="dxa"/>
                </w:tcPr>
                <w:p w14:paraId="7284D08E" w14:textId="77777777" w:rsidR="00F5327B" w:rsidRPr="008B30F2" w:rsidRDefault="00F5327B" w:rsidP="008B30F2">
                  <w:pPr>
                    <w:pStyle w:val="a9"/>
                    <w:spacing w:after="0" w:line="240" w:lineRule="auto"/>
                    <w:ind w:left="0"/>
                    <w:rPr>
                      <w:rFonts w:ascii="Calibri" w:eastAsia="標楷體" w:hAnsi="Calibri"/>
                      <w:color w:val="0000FF"/>
                    </w:rPr>
                  </w:pPr>
                  <w:r w:rsidRPr="008B30F2">
                    <w:rPr>
                      <w:rFonts w:ascii="Calibri" w:eastAsia="標楷體" w:hAnsi="Calibri" w:hint="eastAsia"/>
                    </w:rPr>
                    <w:t>項次</w:t>
                  </w:r>
                </w:p>
              </w:tc>
              <w:tc>
                <w:tcPr>
                  <w:tcW w:w="4106" w:type="dxa"/>
                </w:tcPr>
                <w:p w14:paraId="6C41C833" w14:textId="77777777" w:rsidR="00F5327B" w:rsidRPr="008B30F2" w:rsidRDefault="00F5327B" w:rsidP="008B30F2">
                  <w:pPr>
                    <w:pStyle w:val="a9"/>
                    <w:spacing w:after="0" w:line="240" w:lineRule="auto"/>
                    <w:ind w:left="0"/>
                    <w:rPr>
                      <w:rFonts w:ascii="Calibri" w:eastAsia="標楷體" w:hAnsi="Calibri"/>
                      <w:color w:val="0000FF"/>
                    </w:rPr>
                  </w:pPr>
                  <w:r w:rsidRPr="008B30F2">
                    <w:rPr>
                      <w:rFonts w:ascii="Calibri" w:eastAsia="標楷體" w:hAnsi="Calibri" w:hint="eastAsia"/>
                      <w:color w:val="000000" w:themeColor="text1"/>
                    </w:rPr>
                    <w:t>內容</w:t>
                  </w:r>
                </w:p>
              </w:tc>
              <w:tc>
                <w:tcPr>
                  <w:tcW w:w="3974" w:type="dxa"/>
                </w:tcPr>
                <w:p w14:paraId="32AA4D08" w14:textId="77777777" w:rsidR="00F5327B" w:rsidRPr="008B30F2" w:rsidRDefault="00F5327B" w:rsidP="008B30F2">
                  <w:pPr>
                    <w:pStyle w:val="a9"/>
                    <w:spacing w:after="0" w:line="240" w:lineRule="auto"/>
                    <w:ind w:left="0"/>
                    <w:rPr>
                      <w:rFonts w:ascii="Calibri" w:eastAsia="標楷體" w:hAnsi="Calibri"/>
                      <w:color w:val="0000FF"/>
                    </w:rPr>
                  </w:pPr>
                  <w:r w:rsidRPr="008B30F2">
                    <w:rPr>
                      <w:rFonts w:ascii="Calibri" w:eastAsia="標楷體" w:hAnsi="Calibri" w:hint="eastAsia"/>
                    </w:rPr>
                    <w:t>請在□內勾選評估</w:t>
                  </w:r>
                  <w:r w:rsidRPr="008B30F2">
                    <w:rPr>
                      <w:rFonts w:ascii="Calibri" w:eastAsia="標楷體" w:hAnsi="Calibri" w:hint="eastAsia"/>
                      <w:color w:val="000000" w:themeColor="text1"/>
                    </w:rPr>
                    <w:t>結果</w:t>
                  </w:r>
                </w:p>
              </w:tc>
            </w:tr>
            <w:tr w:rsidR="004215C2" w:rsidRPr="008B30F2" w14:paraId="1FB514FE" w14:textId="77777777" w:rsidTr="00CC6F09">
              <w:tc>
                <w:tcPr>
                  <w:tcW w:w="768" w:type="dxa"/>
                </w:tcPr>
                <w:p w14:paraId="77D26221"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(1)</w:t>
                  </w:r>
                </w:p>
              </w:tc>
              <w:tc>
                <w:tcPr>
                  <w:tcW w:w="4106" w:type="dxa"/>
                </w:tcPr>
                <w:p w14:paraId="5D0B7DF4" w14:textId="16E4B3A6" w:rsidR="004215C2" w:rsidRPr="008B30F2" w:rsidRDefault="004215C2" w:rsidP="004B046E">
                  <w:pPr>
                    <w:pStyle w:val="a9"/>
                    <w:spacing w:after="0" w:line="240" w:lineRule="auto"/>
                    <w:ind w:left="0" w:rightChars="-47" w:right="-113"/>
                    <w:rPr>
                      <w:rFonts w:ascii="Calibri" w:eastAsia="標楷體" w:hAnsi="Calibri"/>
                      <w:color w:val="0000FF"/>
                    </w:rPr>
                  </w:pPr>
                  <w:r w:rsidRPr="008B30F2">
                    <w:rPr>
                      <w:rFonts w:ascii="Calibri" w:eastAsia="標楷體" w:hAnsi="Calibri" w:hint="eastAsia"/>
                      <w:color w:val="000000" w:themeColor="text1"/>
                    </w:rPr>
                    <w:t>評估兒童</w:t>
                  </w:r>
                  <w:r w:rsidRPr="008B30F2">
                    <w:rPr>
                      <w:rFonts w:ascii="Calibri" w:eastAsia="標楷體" w:hAnsi="Calibri" w:hint="eastAsia"/>
                      <w:color w:val="000000" w:themeColor="text1"/>
                    </w:rPr>
                    <w:t>4</w:t>
                  </w:r>
                  <w:r w:rsidRPr="008B30F2">
                    <w:rPr>
                      <w:rFonts w:ascii="Calibri" w:eastAsia="標楷體" w:hAnsi="Calibri" w:hint="eastAsia"/>
                      <w:color w:val="000000" w:themeColor="text1"/>
                    </w:rPr>
                    <w:t>大發展領域</w:t>
                  </w:r>
                  <w:r w:rsidRPr="008B30F2">
                    <w:rPr>
                      <w:rFonts w:ascii="Calibri" w:eastAsia="標楷體" w:hAnsi="Calibri" w:hint="eastAsia"/>
                      <w:color w:val="000000" w:themeColor="text1"/>
                    </w:rPr>
                    <w:t>(</w:t>
                  </w:r>
                  <w:r w:rsidRPr="008B30F2">
                    <w:rPr>
                      <w:rFonts w:ascii="Calibri" w:eastAsia="標楷體" w:hAnsi="Calibri" w:hint="eastAsia"/>
                      <w:color w:val="000000" w:themeColor="text1"/>
                    </w:rPr>
                    <w:t>動作、語言認知及社會情緒</w:t>
                  </w:r>
                  <w:r w:rsidRPr="008B30F2">
                    <w:rPr>
                      <w:rFonts w:ascii="Calibri" w:eastAsia="標楷體" w:hAnsi="Calibri" w:hint="eastAsia"/>
                      <w:color w:val="000000" w:themeColor="text1"/>
                    </w:rPr>
                    <w:t>)</w:t>
                  </w:r>
                  <w:r w:rsidRPr="008B30F2">
                    <w:rPr>
                      <w:rFonts w:ascii="Calibri" w:eastAsia="標楷體" w:hAnsi="Calibri" w:hint="eastAsia"/>
                      <w:color w:val="000000" w:themeColor="text1"/>
                    </w:rPr>
                    <w:t>的發展</w:t>
                  </w:r>
                  <w:r w:rsidR="00CC0B74">
                    <w:rPr>
                      <w:rFonts w:ascii="Calibri" w:eastAsia="標楷體" w:hAnsi="Calibri" w:hint="eastAsia"/>
                      <w:color w:val="000000" w:themeColor="text1"/>
                    </w:rPr>
                    <w:t>：</w:t>
                  </w:r>
                  <w:r w:rsidRPr="008B30F2">
                    <w:rPr>
                      <w:rFonts w:ascii="Calibri" w:eastAsia="標楷體" w:hAnsi="Calibri" w:hint="eastAsia"/>
                      <w:color w:val="000000" w:themeColor="text1"/>
                    </w:rPr>
                    <w:t>病史收集，身體檢查</w:t>
                  </w:r>
                </w:p>
              </w:tc>
              <w:tc>
                <w:tcPr>
                  <w:tcW w:w="3974" w:type="dxa"/>
                </w:tcPr>
                <w:p w14:paraId="1CEBDE1F"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□優</w:t>
                  </w:r>
                  <w:r w:rsidRPr="008B30F2">
                    <w:rPr>
                      <w:rFonts w:ascii="Calibri" w:eastAsia="標楷體" w:hAnsi="Calibri" w:hint="eastAsia"/>
                    </w:rPr>
                    <w:t xml:space="preserve"> </w:t>
                  </w:r>
                  <w:r w:rsidRPr="008B30F2">
                    <w:rPr>
                      <w:rFonts w:ascii="Calibri" w:eastAsia="標楷體" w:hAnsi="Calibri" w:hint="eastAsia"/>
                    </w:rPr>
                    <w:t>□尚可</w:t>
                  </w:r>
                  <w:r w:rsidRPr="008B30F2">
                    <w:rPr>
                      <w:rFonts w:ascii="Calibri" w:eastAsia="標楷體" w:hAnsi="Calibri" w:hint="eastAsia"/>
                    </w:rPr>
                    <w:t xml:space="preserve"> </w:t>
                  </w:r>
                  <w:r w:rsidRPr="008B30F2">
                    <w:rPr>
                      <w:rFonts w:ascii="Calibri" w:eastAsia="標楷體" w:hAnsi="Calibri" w:hint="eastAsia"/>
                    </w:rPr>
                    <w:t>□待加強</w:t>
                  </w:r>
                  <w:r w:rsidRPr="008B30F2">
                    <w:rPr>
                      <w:rFonts w:ascii="Calibri" w:eastAsia="標楷體" w:hAnsi="Calibri" w:hint="eastAsia"/>
                    </w:rPr>
                    <w:t xml:space="preserve">  </w:t>
                  </w:r>
                  <w:r w:rsidRPr="008B30F2">
                    <w:rPr>
                      <w:rFonts w:ascii="Calibri" w:eastAsia="標楷體" w:hAnsi="Calibri" w:hint="eastAsia"/>
                    </w:rPr>
                    <w:t>□未觀察</w:t>
                  </w:r>
                </w:p>
              </w:tc>
            </w:tr>
            <w:tr w:rsidR="004215C2" w:rsidRPr="008B30F2" w14:paraId="74503A17" w14:textId="77777777" w:rsidTr="00CC6F09">
              <w:tc>
                <w:tcPr>
                  <w:tcW w:w="768" w:type="dxa"/>
                </w:tcPr>
                <w:p w14:paraId="00F323ED"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(2)</w:t>
                  </w:r>
                </w:p>
              </w:tc>
              <w:tc>
                <w:tcPr>
                  <w:tcW w:w="4106" w:type="dxa"/>
                </w:tcPr>
                <w:p w14:paraId="0AB5F1CD" w14:textId="7AF5CA8B"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color w:val="000000" w:themeColor="text1"/>
                    </w:rPr>
                    <w:t>擬訂初步診斷</w:t>
                  </w:r>
                </w:p>
              </w:tc>
              <w:tc>
                <w:tcPr>
                  <w:tcW w:w="3974" w:type="dxa"/>
                </w:tcPr>
                <w:p w14:paraId="0109E985"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□優</w:t>
                  </w:r>
                  <w:r w:rsidRPr="008B30F2">
                    <w:rPr>
                      <w:rFonts w:ascii="Calibri" w:eastAsia="標楷體" w:hAnsi="Calibri" w:hint="eastAsia"/>
                    </w:rPr>
                    <w:t xml:space="preserve"> </w:t>
                  </w:r>
                  <w:r w:rsidRPr="008B30F2">
                    <w:rPr>
                      <w:rFonts w:ascii="Calibri" w:eastAsia="標楷體" w:hAnsi="Calibri" w:hint="eastAsia"/>
                    </w:rPr>
                    <w:t>□尚可</w:t>
                  </w:r>
                  <w:r w:rsidRPr="008B30F2">
                    <w:rPr>
                      <w:rFonts w:ascii="Calibri" w:eastAsia="標楷體" w:hAnsi="Calibri" w:hint="eastAsia"/>
                    </w:rPr>
                    <w:t xml:space="preserve"> </w:t>
                  </w:r>
                  <w:r w:rsidRPr="008B30F2">
                    <w:rPr>
                      <w:rFonts w:ascii="Calibri" w:eastAsia="標楷體" w:hAnsi="Calibri" w:hint="eastAsia"/>
                    </w:rPr>
                    <w:t>□待加強</w:t>
                  </w:r>
                  <w:r w:rsidRPr="008B30F2">
                    <w:rPr>
                      <w:rFonts w:ascii="Calibri" w:eastAsia="標楷體" w:hAnsi="Calibri" w:hint="eastAsia"/>
                    </w:rPr>
                    <w:t xml:space="preserve">  </w:t>
                  </w:r>
                  <w:r w:rsidRPr="008B30F2">
                    <w:rPr>
                      <w:rFonts w:ascii="Calibri" w:eastAsia="標楷體" w:hAnsi="Calibri" w:hint="eastAsia"/>
                    </w:rPr>
                    <w:t>□未觀察</w:t>
                  </w:r>
                </w:p>
              </w:tc>
            </w:tr>
            <w:tr w:rsidR="004215C2" w:rsidRPr="008B30F2" w14:paraId="64F3AC99" w14:textId="77777777" w:rsidTr="00CC6F09">
              <w:tc>
                <w:tcPr>
                  <w:tcW w:w="768" w:type="dxa"/>
                </w:tcPr>
                <w:p w14:paraId="44D17157"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(3)</w:t>
                  </w:r>
                </w:p>
              </w:tc>
              <w:tc>
                <w:tcPr>
                  <w:tcW w:w="4106" w:type="dxa"/>
                </w:tcPr>
                <w:p w14:paraId="31F5F04C" w14:textId="34D8EDD3"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color w:val="000000" w:themeColor="text1"/>
                    </w:rPr>
                    <w:t>視需要轉介相關科別、安排檢查</w:t>
                  </w:r>
                </w:p>
              </w:tc>
              <w:tc>
                <w:tcPr>
                  <w:tcW w:w="3974" w:type="dxa"/>
                </w:tcPr>
                <w:p w14:paraId="43105758"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□優</w:t>
                  </w:r>
                  <w:r w:rsidRPr="008B30F2">
                    <w:rPr>
                      <w:rFonts w:ascii="Calibri" w:eastAsia="標楷體" w:hAnsi="Calibri" w:hint="eastAsia"/>
                    </w:rPr>
                    <w:t xml:space="preserve"> </w:t>
                  </w:r>
                  <w:r w:rsidRPr="008B30F2">
                    <w:rPr>
                      <w:rFonts w:ascii="Calibri" w:eastAsia="標楷體" w:hAnsi="Calibri" w:hint="eastAsia"/>
                    </w:rPr>
                    <w:t>□尚可</w:t>
                  </w:r>
                  <w:r w:rsidRPr="008B30F2">
                    <w:rPr>
                      <w:rFonts w:ascii="Calibri" w:eastAsia="標楷體" w:hAnsi="Calibri" w:hint="eastAsia"/>
                    </w:rPr>
                    <w:t xml:space="preserve"> </w:t>
                  </w:r>
                  <w:r w:rsidRPr="008B30F2">
                    <w:rPr>
                      <w:rFonts w:ascii="Calibri" w:eastAsia="標楷體" w:hAnsi="Calibri" w:hint="eastAsia"/>
                    </w:rPr>
                    <w:t>□待加強</w:t>
                  </w:r>
                  <w:r w:rsidRPr="008B30F2">
                    <w:rPr>
                      <w:rFonts w:ascii="Calibri" w:eastAsia="標楷體" w:hAnsi="Calibri" w:hint="eastAsia"/>
                    </w:rPr>
                    <w:t xml:space="preserve">  </w:t>
                  </w:r>
                  <w:r w:rsidRPr="008B30F2">
                    <w:rPr>
                      <w:rFonts w:ascii="Calibri" w:eastAsia="標楷體" w:hAnsi="Calibri" w:hint="eastAsia"/>
                    </w:rPr>
                    <w:t>□未觀察</w:t>
                  </w:r>
                </w:p>
              </w:tc>
            </w:tr>
            <w:tr w:rsidR="004215C2" w:rsidRPr="008B30F2" w14:paraId="2D4782F1" w14:textId="77777777" w:rsidTr="00CC6F09">
              <w:tc>
                <w:tcPr>
                  <w:tcW w:w="768" w:type="dxa"/>
                </w:tcPr>
                <w:p w14:paraId="73315D6B"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(4)</w:t>
                  </w:r>
                </w:p>
              </w:tc>
              <w:tc>
                <w:tcPr>
                  <w:tcW w:w="4106" w:type="dxa"/>
                </w:tcPr>
                <w:p w14:paraId="47D9CB08" w14:textId="0B0C4FD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color w:val="000000" w:themeColor="text1"/>
                    </w:rPr>
                    <w:t>安排</w:t>
                  </w:r>
                  <w:r w:rsidRPr="008B30F2">
                    <w:rPr>
                      <w:rFonts w:ascii="Calibri" w:eastAsia="標楷體" w:hAnsi="Calibri" w:hint="eastAsia"/>
                      <w:color w:val="000000" w:themeColor="text1"/>
                    </w:rPr>
                    <w:t>4</w:t>
                  </w:r>
                  <w:r w:rsidRPr="008B30F2">
                    <w:rPr>
                      <w:rFonts w:ascii="Calibri" w:eastAsia="標楷體" w:hAnsi="Calibri" w:hint="eastAsia"/>
                      <w:color w:val="000000" w:themeColor="text1"/>
                    </w:rPr>
                    <w:t>大發展領域之標準化測驗</w:t>
                  </w:r>
                </w:p>
              </w:tc>
              <w:tc>
                <w:tcPr>
                  <w:tcW w:w="3974" w:type="dxa"/>
                </w:tcPr>
                <w:p w14:paraId="094EC0CF"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□優</w:t>
                  </w:r>
                  <w:r w:rsidRPr="008B30F2">
                    <w:rPr>
                      <w:rFonts w:ascii="Calibri" w:eastAsia="標楷體" w:hAnsi="Calibri" w:hint="eastAsia"/>
                    </w:rPr>
                    <w:t xml:space="preserve"> </w:t>
                  </w:r>
                  <w:r w:rsidRPr="008B30F2">
                    <w:rPr>
                      <w:rFonts w:ascii="Calibri" w:eastAsia="標楷體" w:hAnsi="Calibri" w:hint="eastAsia"/>
                    </w:rPr>
                    <w:t>□尚可</w:t>
                  </w:r>
                  <w:r w:rsidRPr="008B30F2">
                    <w:rPr>
                      <w:rFonts w:ascii="Calibri" w:eastAsia="標楷體" w:hAnsi="Calibri" w:hint="eastAsia"/>
                    </w:rPr>
                    <w:t xml:space="preserve"> </w:t>
                  </w:r>
                  <w:r w:rsidRPr="008B30F2">
                    <w:rPr>
                      <w:rFonts w:ascii="Calibri" w:eastAsia="標楷體" w:hAnsi="Calibri" w:hint="eastAsia"/>
                    </w:rPr>
                    <w:t>□待加強</w:t>
                  </w:r>
                  <w:r w:rsidRPr="008B30F2">
                    <w:rPr>
                      <w:rFonts w:ascii="Calibri" w:eastAsia="標楷體" w:hAnsi="Calibri" w:hint="eastAsia"/>
                    </w:rPr>
                    <w:t xml:space="preserve">  </w:t>
                  </w:r>
                  <w:r w:rsidRPr="008B30F2">
                    <w:rPr>
                      <w:rFonts w:ascii="Calibri" w:eastAsia="標楷體" w:hAnsi="Calibri" w:hint="eastAsia"/>
                    </w:rPr>
                    <w:t>□未觀察</w:t>
                  </w:r>
                </w:p>
              </w:tc>
            </w:tr>
            <w:tr w:rsidR="004215C2" w:rsidRPr="008B30F2" w14:paraId="096EB07E" w14:textId="77777777" w:rsidTr="00CC6F09">
              <w:tc>
                <w:tcPr>
                  <w:tcW w:w="768" w:type="dxa"/>
                </w:tcPr>
                <w:p w14:paraId="2B7724CE"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(5)</w:t>
                  </w:r>
                </w:p>
              </w:tc>
              <w:tc>
                <w:tcPr>
                  <w:tcW w:w="4106" w:type="dxa"/>
                </w:tcPr>
                <w:p w14:paraId="14CBB0BB" w14:textId="5803466F"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color w:val="000000" w:themeColor="text1"/>
                    </w:rPr>
                    <w:t>跟家長解釋初步評估結果及後續處置</w:t>
                  </w:r>
                </w:p>
              </w:tc>
              <w:tc>
                <w:tcPr>
                  <w:tcW w:w="3974" w:type="dxa"/>
                </w:tcPr>
                <w:p w14:paraId="6547AAC2" w14:textId="77777777" w:rsidR="004215C2" w:rsidRPr="008B30F2" w:rsidRDefault="004215C2" w:rsidP="008B30F2">
                  <w:pPr>
                    <w:pStyle w:val="a9"/>
                    <w:spacing w:after="0" w:line="240" w:lineRule="auto"/>
                    <w:ind w:left="0"/>
                    <w:rPr>
                      <w:rFonts w:ascii="Calibri" w:eastAsia="標楷體" w:hAnsi="Calibri"/>
                      <w:color w:val="0000FF"/>
                    </w:rPr>
                  </w:pPr>
                  <w:r w:rsidRPr="008B30F2">
                    <w:rPr>
                      <w:rFonts w:ascii="Calibri" w:eastAsia="標楷體" w:hAnsi="Calibri" w:hint="eastAsia"/>
                    </w:rPr>
                    <w:t>□優</w:t>
                  </w:r>
                  <w:r w:rsidRPr="008B30F2">
                    <w:rPr>
                      <w:rFonts w:ascii="Calibri" w:eastAsia="標楷體" w:hAnsi="Calibri" w:hint="eastAsia"/>
                    </w:rPr>
                    <w:t xml:space="preserve"> </w:t>
                  </w:r>
                  <w:r w:rsidRPr="008B30F2">
                    <w:rPr>
                      <w:rFonts w:ascii="Calibri" w:eastAsia="標楷體" w:hAnsi="Calibri" w:hint="eastAsia"/>
                    </w:rPr>
                    <w:t>□尚可</w:t>
                  </w:r>
                  <w:r w:rsidRPr="008B30F2">
                    <w:rPr>
                      <w:rFonts w:ascii="Calibri" w:eastAsia="標楷體" w:hAnsi="Calibri" w:hint="eastAsia"/>
                    </w:rPr>
                    <w:t xml:space="preserve"> </w:t>
                  </w:r>
                  <w:r w:rsidRPr="008B30F2">
                    <w:rPr>
                      <w:rFonts w:ascii="Calibri" w:eastAsia="標楷體" w:hAnsi="Calibri" w:hint="eastAsia"/>
                    </w:rPr>
                    <w:t>□待加強</w:t>
                  </w:r>
                  <w:r w:rsidRPr="008B30F2">
                    <w:rPr>
                      <w:rFonts w:ascii="Calibri" w:eastAsia="標楷體" w:hAnsi="Calibri" w:hint="eastAsia"/>
                    </w:rPr>
                    <w:t xml:space="preserve">  </w:t>
                  </w:r>
                  <w:r w:rsidRPr="008B30F2">
                    <w:rPr>
                      <w:rFonts w:ascii="Calibri" w:eastAsia="標楷體" w:hAnsi="Calibri" w:hint="eastAsia"/>
                    </w:rPr>
                    <w:t>□未觀察</w:t>
                  </w:r>
                </w:p>
              </w:tc>
            </w:tr>
            <w:tr w:rsidR="004215C2" w:rsidRPr="008B30F2" w14:paraId="4B08AA3A" w14:textId="77777777" w:rsidTr="00CC6F09">
              <w:tc>
                <w:tcPr>
                  <w:tcW w:w="768" w:type="dxa"/>
                </w:tcPr>
                <w:p w14:paraId="33519296" w14:textId="574F89CF" w:rsidR="004215C2" w:rsidRPr="008B30F2" w:rsidRDefault="004215C2" w:rsidP="008B30F2">
                  <w:pPr>
                    <w:pStyle w:val="a9"/>
                    <w:spacing w:after="0" w:line="240" w:lineRule="auto"/>
                    <w:ind w:left="0"/>
                    <w:rPr>
                      <w:rFonts w:ascii="Calibri" w:eastAsia="標楷體" w:hAnsi="Calibri"/>
                    </w:rPr>
                  </w:pPr>
                  <w:r w:rsidRPr="008B30F2">
                    <w:rPr>
                      <w:rFonts w:ascii="Calibri" w:eastAsia="標楷體" w:hAnsi="Calibri" w:hint="eastAsia"/>
                    </w:rPr>
                    <w:t>(6)</w:t>
                  </w:r>
                </w:p>
              </w:tc>
              <w:tc>
                <w:tcPr>
                  <w:tcW w:w="4106" w:type="dxa"/>
                </w:tcPr>
                <w:p w14:paraId="5B716573" w14:textId="141AE2D0" w:rsidR="004215C2" w:rsidRPr="008B30F2" w:rsidRDefault="004215C2" w:rsidP="008B30F2">
                  <w:pPr>
                    <w:pStyle w:val="a9"/>
                    <w:spacing w:after="0" w:line="240" w:lineRule="auto"/>
                    <w:ind w:left="0"/>
                    <w:rPr>
                      <w:rFonts w:ascii="Calibri" w:eastAsia="標楷體" w:hAnsi="Calibri"/>
                      <w:highlight w:val="yellow"/>
                    </w:rPr>
                  </w:pPr>
                  <w:r w:rsidRPr="008B30F2">
                    <w:rPr>
                      <w:rFonts w:ascii="Calibri" w:eastAsia="標楷體" w:hAnsi="Calibri" w:hint="eastAsia"/>
                      <w:color w:val="000000" w:themeColor="text1"/>
                    </w:rPr>
                    <w:t>完成病歷記錄</w:t>
                  </w:r>
                </w:p>
              </w:tc>
              <w:tc>
                <w:tcPr>
                  <w:tcW w:w="3974" w:type="dxa"/>
                </w:tcPr>
                <w:p w14:paraId="284DC844" w14:textId="41A30507" w:rsidR="004215C2" w:rsidRPr="008B30F2" w:rsidRDefault="004215C2" w:rsidP="008B30F2">
                  <w:pPr>
                    <w:pStyle w:val="a9"/>
                    <w:spacing w:after="0" w:line="240" w:lineRule="auto"/>
                    <w:ind w:left="0"/>
                    <w:rPr>
                      <w:rFonts w:ascii="Calibri" w:eastAsia="標楷體" w:hAnsi="Calibri"/>
                    </w:rPr>
                  </w:pPr>
                  <w:r w:rsidRPr="008B30F2">
                    <w:rPr>
                      <w:rFonts w:ascii="Calibri" w:eastAsia="標楷體" w:hAnsi="Calibri" w:hint="eastAsia"/>
                    </w:rPr>
                    <w:t>□優</w:t>
                  </w:r>
                  <w:r w:rsidRPr="008B30F2">
                    <w:rPr>
                      <w:rFonts w:ascii="Calibri" w:eastAsia="標楷體" w:hAnsi="Calibri" w:hint="eastAsia"/>
                    </w:rPr>
                    <w:t xml:space="preserve"> </w:t>
                  </w:r>
                  <w:r w:rsidRPr="008B30F2">
                    <w:rPr>
                      <w:rFonts w:ascii="Calibri" w:eastAsia="標楷體" w:hAnsi="Calibri" w:hint="eastAsia"/>
                    </w:rPr>
                    <w:t>□尚可</w:t>
                  </w:r>
                  <w:r w:rsidRPr="008B30F2">
                    <w:rPr>
                      <w:rFonts w:ascii="Calibri" w:eastAsia="標楷體" w:hAnsi="Calibri" w:hint="eastAsia"/>
                    </w:rPr>
                    <w:t xml:space="preserve"> </w:t>
                  </w:r>
                  <w:r w:rsidRPr="008B30F2">
                    <w:rPr>
                      <w:rFonts w:ascii="Calibri" w:eastAsia="標楷體" w:hAnsi="Calibri" w:hint="eastAsia"/>
                    </w:rPr>
                    <w:t>□待加強</w:t>
                  </w:r>
                  <w:r w:rsidRPr="008B30F2">
                    <w:rPr>
                      <w:rFonts w:ascii="Calibri" w:eastAsia="標楷體" w:hAnsi="Calibri" w:hint="eastAsia"/>
                    </w:rPr>
                    <w:t xml:space="preserve">  </w:t>
                  </w:r>
                  <w:r w:rsidRPr="008B30F2">
                    <w:rPr>
                      <w:rFonts w:ascii="Calibri" w:eastAsia="標楷體" w:hAnsi="Calibri" w:hint="eastAsia"/>
                    </w:rPr>
                    <w:t>□未觀察</w:t>
                  </w:r>
                </w:p>
              </w:tc>
            </w:tr>
          </w:tbl>
          <w:p w14:paraId="76758758" w14:textId="77777777" w:rsidR="00F5327B" w:rsidRPr="008B30F2" w:rsidRDefault="00F5327B" w:rsidP="008B30F2">
            <w:pPr>
              <w:pStyle w:val="a9"/>
              <w:spacing w:after="0" w:line="240" w:lineRule="auto"/>
              <w:ind w:left="0"/>
              <w:rPr>
                <w:rFonts w:ascii="Calibri" w:eastAsia="標楷體" w:hAnsi="Calibri"/>
                <w:color w:val="0000FF"/>
              </w:rPr>
            </w:pPr>
          </w:p>
        </w:tc>
      </w:tr>
      <w:tr w:rsidR="00CC6F09" w:rsidRPr="008B30F2" w14:paraId="4BF0BD64" w14:textId="77777777" w:rsidTr="00FF0447">
        <w:tc>
          <w:tcPr>
            <w:tcW w:w="1668" w:type="dxa"/>
          </w:tcPr>
          <w:p w14:paraId="55EE0136" w14:textId="77777777" w:rsidR="00CC6F09" w:rsidRPr="008B30F2" w:rsidRDefault="00CC6F09" w:rsidP="00CC6F09">
            <w:pPr>
              <w:pStyle w:val="a9"/>
              <w:spacing w:after="0" w:line="240" w:lineRule="auto"/>
              <w:ind w:left="0"/>
              <w:rPr>
                <w:rFonts w:ascii="Calibri" w:eastAsia="標楷體" w:hAnsi="Calibri"/>
                <w:highlight w:val="cyan"/>
              </w:rPr>
            </w:pPr>
            <w:r w:rsidRPr="008B30F2">
              <w:rPr>
                <w:rFonts w:ascii="Calibri" w:eastAsia="標楷體" w:hAnsi="Calibri" w:hint="eastAsia"/>
              </w:rPr>
              <w:t>監督程度</w:t>
            </w:r>
          </w:p>
        </w:tc>
        <w:tc>
          <w:tcPr>
            <w:tcW w:w="9100" w:type="dxa"/>
          </w:tcPr>
          <w:p w14:paraId="4249970A" w14:textId="39BD9026" w:rsidR="00CC6F09" w:rsidRPr="00A01439" w:rsidRDefault="00CC6F09" w:rsidP="00CC6F09">
            <w:pPr>
              <w:pStyle w:val="a9"/>
              <w:spacing w:after="0" w:line="240" w:lineRule="auto"/>
              <w:ind w:left="0"/>
              <w:rPr>
                <w:rFonts w:ascii="Calibri" w:eastAsia="標楷體" w:hAnsi="Calibri"/>
              </w:rPr>
            </w:pPr>
            <w:r w:rsidRPr="00F35FB1">
              <w:rPr>
                <w:rFonts w:ascii="Calibri" w:eastAsia="標楷體" w:hAnsi="Calibri" w:hint="eastAsia"/>
              </w:rPr>
              <w:t>根據這次的表現，您對學員的信賴程度：</w:t>
            </w:r>
            <w:r w:rsidRPr="00A01439">
              <w:rPr>
                <w:rFonts w:ascii="Calibri" w:eastAsia="標楷體" w:hAnsi="Calibri" w:hint="eastAsia"/>
                <w:color w:val="0000FF"/>
              </w:rPr>
              <w:t>【即下次學員要執行此項臨床任務時，教師認為學員可在什麼監督程度下執行。共</w:t>
            </w:r>
            <w:r w:rsidRPr="00A01439">
              <w:rPr>
                <w:rFonts w:ascii="Calibri" w:eastAsia="標楷體" w:hAnsi="Calibri" w:hint="eastAsia"/>
                <w:color w:val="0000FF"/>
              </w:rPr>
              <w:t>10</w:t>
            </w:r>
            <w:r w:rsidRPr="00A01439">
              <w:rPr>
                <w:rFonts w:ascii="Calibri" w:eastAsia="標楷體" w:hAnsi="Calibri" w:hint="eastAsia"/>
                <w:color w:val="0000FF"/>
              </w:rPr>
              <w:t>個選項，採單選】</w:t>
            </w:r>
          </w:p>
          <w:tbl>
            <w:tblPr>
              <w:tblStyle w:val="ae"/>
              <w:tblW w:w="0" w:type="auto"/>
              <w:tblLook w:val="04A0" w:firstRow="1" w:lastRow="0" w:firstColumn="1" w:lastColumn="0" w:noHBand="0" w:noVBand="1"/>
            </w:tblPr>
            <w:tblGrid>
              <w:gridCol w:w="625"/>
              <w:gridCol w:w="8217"/>
            </w:tblGrid>
            <w:tr w:rsidR="00CC6F09" w:rsidRPr="00F35FB1" w14:paraId="199A19F6" w14:textId="77777777" w:rsidTr="00987E77">
              <w:tc>
                <w:tcPr>
                  <w:tcW w:w="8842" w:type="dxa"/>
                  <w:gridSpan w:val="2"/>
                </w:tcPr>
                <w:p w14:paraId="1C343320"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1.</w:t>
                  </w:r>
                  <w:r w:rsidRPr="00F35FB1">
                    <w:rPr>
                      <w:rFonts w:ascii="Calibri" w:eastAsia="標楷體" w:hAnsi="Calibri" w:cs="Arial" w:hint="eastAsia"/>
                      <w:kern w:val="24"/>
                    </w:rPr>
                    <w:t>不建議執行</w:t>
                  </w:r>
                </w:p>
              </w:tc>
            </w:tr>
            <w:tr w:rsidR="00CC6F09" w:rsidRPr="00F35FB1" w14:paraId="1C46B0B6" w14:textId="77777777" w:rsidTr="00987E77">
              <w:tc>
                <w:tcPr>
                  <w:tcW w:w="625" w:type="dxa"/>
                </w:tcPr>
                <w:p w14:paraId="47E2A2D8"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C8E2650" w14:textId="77777777" w:rsidR="00CC6F09" w:rsidRPr="00F35FB1" w:rsidRDefault="00CC6F09" w:rsidP="00CC6F09">
                  <w:pPr>
                    <w:rPr>
                      <w:rFonts w:eastAsia="標楷體" w:cs="Arial"/>
                      <w:kern w:val="24"/>
                    </w:rPr>
                  </w:pPr>
                  <w:r w:rsidRPr="00F35FB1">
                    <w:rPr>
                      <w:rFonts w:eastAsia="標楷體" w:cs="Arial" w:hint="eastAsia"/>
                      <w:kern w:val="24"/>
                    </w:rPr>
                    <w:t>1a.</w:t>
                  </w:r>
                  <w:r w:rsidRPr="00F35FB1">
                    <w:rPr>
                      <w:rFonts w:eastAsia="標楷體" w:cs="Arial" w:hint="eastAsia"/>
                      <w:kern w:val="24"/>
                    </w:rPr>
                    <w:t>不建議學員執行，也不建議觀察</w:t>
                  </w:r>
                </w:p>
                <w:p w14:paraId="5460AFD7" w14:textId="4C587643"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補充說明</w:t>
                  </w:r>
                  <w:r w:rsidR="00CC0B74">
                    <w:rPr>
                      <w:rFonts w:ascii="Calibri" w:eastAsia="標楷體" w:hAnsi="Calibri" w:cs="Arial" w:hint="eastAsia"/>
                      <w:kern w:val="24"/>
                    </w:rPr>
                    <w:t>：</w:t>
                  </w:r>
                  <w:r w:rsidRPr="00F35FB1">
                    <w:rPr>
                      <w:rFonts w:ascii="Calibri" w:eastAsia="標楷體" w:hAnsi="Calibri" w:cs="Arial" w:hint="eastAsia"/>
                      <w:kern w:val="24"/>
                    </w:rPr>
                    <w:t>通常屬學員在場時會對病人安全或正常醫療行為產生負面影響的情況。</w:t>
                  </w:r>
                </w:p>
              </w:tc>
            </w:tr>
            <w:tr w:rsidR="00CC6F09" w:rsidRPr="00F35FB1" w14:paraId="7A426B32" w14:textId="77777777" w:rsidTr="00987E77">
              <w:tc>
                <w:tcPr>
                  <w:tcW w:w="625" w:type="dxa"/>
                </w:tcPr>
                <w:p w14:paraId="5EF5F548"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1CCFA9B8" w14:textId="77777777" w:rsidR="00CC6F09" w:rsidRPr="00F35FB1" w:rsidRDefault="00CC6F09" w:rsidP="00CC6F09">
                  <w:pPr>
                    <w:rPr>
                      <w:rFonts w:eastAsia="標楷體" w:cs="Arial"/>
                      <w:kern w:val="24"/>
                    </w:rPr>
                  </w:pPr>
                  <w:r w:rsidRPr="00F35FB1">
                    <w:rPr>
                      <w:rFonts w:eastAsia="標楷體" w:cs="Arial" w:hint="eastAsia"/>
                      <w:kern w:val="24"/>
                    </w:rPr>
                    <w:t>1b.</w:t>
                  </w:r>
                  <w:r w:rsidRPr="00F35FB1">
                    <w:rPr>
                      <w:rFonts w:eastAsia="標楷體" w:cs="Arial" w:hint="eastAsia"/>
                      <w:kern w:val="24"/>
                    </w:rPr>
                    <w:t>不建議學員執行，但可觀察</w:t>
                  </w:r>
                </w:p>
                <w:p w14:paraId="65AEB429" w14:textId="25673283"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補充說明</w:t>
                  </w:r>
                  <w:r w:rsidR="00CC0B74">
                    <w:rPr>
                      <w:rFonts w:ascii="Calibri" w:eastAsia="標楷體" w:hAnsi="Calibri" w:cs="Arial" w:hint="eastAsia"/>
                      <w:kern w:val="24"/>
                    </w:rPr>
                    <w:t>：</w:t>
                  </w:r>
                  <w:r w:rsidRPr="00F35FB1">
                    <w:rPr>
                      <w:rFonts w:ascii="Calibri" w:eastAsia="標楷體" w:hAnsi="Calibri" w:cs="Arial" w:hint="eastAsia"/>
                      <w:kern w:val="24"/>
                    </w:rPr>
                    <w:t>通常屬學員能力尚有不足而不允許執行，學員在場時對病人安全或正常醫療行為不會產生負面影響，且學員可透過觀察他人示範時可提升其學習的情況。</w:t>
                  </w:r>
                </w:p>
              </w:tc>
            </w:tr>
            <w:tr w:rsidR="00CC6F09" w:rsidRPr="00F35FB1" w14:paraId="5A319C34" w14:textId="77777777" w:rsidTr="00987E77">
              <w:tc>
                <w:tcPr>
                  <w:tcW w:w="8842" w:type="dxa"/>
                  <w:gridSpan w:val="2"/>
                </w:tcPr>
                <w:p w14:paraId="6117695A"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2.</w:t>
                  </w:r>
                  <w:r w:rsidRPr="00F35FB1">
                    <w:rPr>
                      <w:rFonts w:ascii="Calibri" w:eastAsia="標楷體" w:hAnsi="Calibri" w:cs="Arial" w:hint="eastAsia"/>
                      <w:kern w:val="24"/>
                    </w:rPr>
                    <w:t>可在直接、全面監督下執行</w:t>
                  </w:r>
                  <w:r w:rsidRPr="00F35FB1">
                    <w:rPr>
                      <w:rFonts w:ascii="Calibri" w:eastAsia="標楷體" w:hAnsi="Calibri" w:cs="Arial" w:hint="eastAsia"/>
                      <w:kern w:val="24"/>
                    </w:rPr>
                    <w:t>(</w:t>
                  </w:r>
                  <w:r w:rsidRPr="00F35FB1">
                    <w:rPr>
                      <w:rFonts w:ascii="Calibri" w:eastAsia="標楷體" w:hAnsi="Calibri" w:cs="Arial" w:hint="eastAsia"/>
                      <w:kern w:val="24"/>
                    </w:rPr>
                    <w:t>即需教師全程在旁監督下執行</w:t>
                  </w:r>
                  <w:r w:rsidRPr="00F35FB1">
                    <w:rPr>
                      <w:rFonts w:ascii="Calibri" w:eastAsia="標楷體" w:hAnsi="Calibri" w:cs="Arial" w:hint="eastAsia"/>
                      <w:kern w:val="24"/>
                    </w:rPr>
                    <w:t>)</w:t>
                  </w:r>
                </w:p>
              </w:tc>
            </w:tr>
            <w:tr w:rsidR="00CC6F09" w:rsidRPr="00F35FB1" w14:paraId="1D8B45AF" w14:textId="77777777" w:rsidTr="00987E77">
              <w:tc>
                <w:tcPr>
                  <w:tcW w:w="625" w:type="dxa"/>
                </w:tcPr>
                <w:p w14:paraId="3C42500E"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70608C5"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2a.</w:t>
                  </w:r>
                  <w:r w:rsidRPr="00F35FB1">
                    <w:rPr>
                      <w:rFonts w:ascii="Calibri" w:eastAsia="標楷體" w:hAnsi="Calibri" w:cs="Arial" w:hint="eastAsia"/>
                      <w:kern w:val="24"/>
                    </w:rPr>
                    <w:t>需教師全程在旁，教師與學員一起執行此任務</w:t>
                  </w:r>
                </w:p>
              </w:tc>
            </w:tr>
            <w:tr w:rsidR="00CC6F09" w:rsidRPr="00F35FB1" w14:paraId="288BABF9" w14:textId="77777777" w:rsidTr="00987E77">
              <w:tc>
                <w:tcPr>
                  <w:tcW w:w="625" w:type="dxa"/>
                </w:tcPr>
                <w:p w14:paraId="02FD156E"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422BE20C"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2b.</w:t>
                  </w:r>
                  <w:r w:rsidRPr="00F35FB1">
                    <w:rPr>
                      <w:rFonts w:ascii="Calibri" w:eastAsia="標楷體" w:hAnsi="Calibri" w:cs="Arial" w:hint="eastAsia"/>
                      <w:kern w:val="24"/>
                    </w:rPr>
                    <w:t>需教師全程在旁時學員方可執行此任務，必要時教師給予學員協助</w:t>
                  </w:r>
                </w:p>
              </w:tc>
            </w:tr>
            <w:tr w:rsidR="00CC6F09" w:rsidRPr="00F35FB1" w14:paraId="72AFE5BB" w14:textId="77777777" w:rsidTr="00987E77">
              <w:tc>
                <w:tcPr>
                  <w:tcW w:w="8842" w:type="dxa"/>
                  <w:gridSpan w:val="2"/>
                </w:tcPr>
                <w:p w14:paraId="11513020"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w:t>
                  </w:r>
                  <w:r w:rsidRPr="00F35FB1">
                    <w:rPr>
                      <w:rFonts w:ascii="Calibri" w:eastAsia="標楷體" w:hAnsi="Calibri" w:cs="Arial" w:hint="eastAsia"/>
                      <w:kern w:val="24"/>
                    </w:rPr>
                    <w:t>可在間接、反應性監督下執行</w:t>
                  </w:r>
                  <w:r w:rsidRPr="00F35FB1">
                    <w:rPr>
                      <w:rFonts w:ascii="Calibri" w:eastAsia="標楷體" w:hAnsi="Calibri" w:cs="Arial" w:hint="eastAsia"/>
                      <w:kern w:val="24"/>
                    </w:rPr>
                    <w:t>(</w:t>
                  </w:r>
                  <w:r w:rsidRPr="00F35FB1">
                    <w:rPr>
                      <w:rFonts w:ascii="Calibri" w:eastAsia="標楷體" w:hAnsi="Calibri" w:cs="Arial" w:hint="eastAsia"/>
                      <w:kern w:val="24"/>
                    </w:rPr>
                    <w:t>即隨時可聯絡到教師立即協助的情況時方可執行</w:t>
                  </w:r>
                  <w:r w:rsidRPr="00F35FB1">
                    <w:rPr>
                      <w:rFonts w:ascii="Calibri" w:eastAsia="標楷體" w:hAnsi="Calibri" w:cs="Arial" w:hint="eastAsia"/>
                      <w:kern w:val="24"/>
                    </w:rPr>
                    <w:t>)</w:t>
                  </w:r>
                </w:p>
              </w:tc>
            </w:tr>
            <w:tr w:rsidR="00CC6F09" w:rsidRPr="00F35FB1" w14:paraId="3496EDA2" w14:textId="77777777" w:rsidTr="00987E77">
              <w:tc>
                <w:tcPr>
                  <w:tcW w:w="625" w:type="dxa"/>
                </w:tcPr>
                <w:p w14:paraId="610D3A48"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381C607"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3a.</w:t>
                  </w:r>
                  <w:r w:rsidRPr="00F35FB1">
                    <w:rPr>
                      <w:rFonts w:ascii="Calibri" w:eastAsia="標楷體" w:hAnsi="Calibri" w:cs="Arial" w:hint="eastAsia"/>
                      <w:kern w:val="24"/>
                    </w:rPr>
                    <w:t>需隨時可聯絡到教師到現場與學員逐一確認所有評估項目時，學員方可執行此任務</w:t>
                  </w:r>
                </w:p>
              </w:tc>
            </w:tr>
            <w:tr w:rsidR="00CC6F09" w:rsidRPr="00F35FB1" w14:paraId="2F4785D9" w14:textId="77777777" w:rsidTr="00987E77">
              <w:tc>
                <w:tcPr>
                  <w:tcW w:w="625" w:type="dxa"/>
                </w:tcPr>
                <w:p w14:paraId="1D2739B1"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lastRenderedPageBreak/>
                    <w:t>□</w:t>
                  </w:r>
                </w:p>
              </w:tc>
              <w:tc>
                <w:tcPr>
                  <w:tcW w:w="8217" w:type="dxa"/>
                  <w:vAlign w:val="center"/>
                </w:tcPr>
                <w:p w14:paraId="04DD0CFA"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3b.</w:t>
                  </w:r>
                  <w:r w:rsidRPr="00F35FB1">
                    <w:rPr>
                      <w:rFonts w:ascii="Calibri" w:eastAsia="標楷體" w:hAnsi="Calibri" w:cs="Arial" w:hint="eastAsia"/>
                      <w:kern w:val="24"/>
                    </w:rPr>
                    <w:t>需隨時可聯絡到教師到現場與學員重點確認部份評估項目時，學員方可執行此任務</w:t>
                  </w:r>
                </w:p>
              </w:tc>
            </w:tr>
            <w:tr w:rsidR="00CC6F09" w:rsidRPr="00F35FB1" w14:paraId="505859DE" w14:textId="77777777" w:rsidTr="00987E77">
              <w:tc>
                <w:tcPr>
                  <w:tcW w:w="625" w:type="dxa"/>
                </w:tcPr>
                <w:p w14:paraId="65E6A40E"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C309F33"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3c.</w:t>
                  </w:r>
                  <w:r w:rsidRPr="00F35FB1">
                    <w:rPr>
                      <w:rFonts w:ascii="Calibri" w:eastAsia="標楷體" w:hAnsi="Calibri" w:cs="Arial" w:hint="eastAsia"/>
                      <w:kern w:val="24"/>
                    </w:rPr>
                    <w:t>需隨時可聯絡到教師，但教師只需在遠處與學員確認內容時，學員可執行此任務</w:t>
                  </w:r>
                </w:p>
              </w:tc>
            </w:tr>
            <w:tr w:rsidR="00CC6F09" w:rsidRPr="00F35FB1" w14:paraId="0A7587EE" w14:textId="77777777" w:rsidTr="00987E77">
              <w:tc>
                <w:tcPr>
                  <w:tcW w:w="8842" w:type="dxa"/>
                  <w:gridSpan w:val="2"/>
                </w:tcPr>
                <w:p w14:paraId="687C7A87"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w:t>
                  </w:r>
                  <w:r w:rsidRPr="00F35FB1">
                    <w:rPr>
                      <w:rFonts w:ascii="Calibri" w:eastAsia="標楷體" w:hAnsi="Calibri" w:cs="Arial" w:hint="eastAsia"/>
                      <w:kern w:val="24"/>
                    </w:rPr>
                    <w:t>可不需教師在現場或在遠處協助的情況而獨立執行</w:t>
                  </w:r>
                </w:p>
              </w:tc>
            </w:tr>
            <w:tr w:rsidR="00CC6F09" w:rsidRPr="00F35FB1" w14:paraId="5594F76F" w14:textId="77777777" w:rsidTr="00987E77">
              <w:tc>
                <w:tcPr>
                  <w:tcW w:w="625" w:type="dxa"/>
                </w:tcPr>
                <w:p w14:paraId="59EC64BD"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CE1981A"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4a.</w:t>
                  </w:r>
                  <w:r w:rsidRPr="00F35FB1">
                    <w:rPr>
                      <w:rFonts w:ascii="Calibri" w:eastAsia="標楷體" w:hAnsi="Calibri" w:cs="Arial" w:hint="eastAsia"/>
                      <w:kern w:val="24"/>
                    </w:rPr>
                    <w:t>學員可獨立執行此任務，教師在遠處監督即可</w:t>
                  </w:r>
                </w:p>
              </w:tc>
            </w:tr>
            <w:tr w:rsidR="00CC6F09" w:rsidRPr="00F35FB1" w14:paraId="270AB86F" w14:textId="77777777" w:rsidTr="00987E77">
              <w:tc>
                <w:tcPr>
                  <w:tcW w:w="625" w:type="dxa"/>
                </w:tcPr>
                <w:p w14:paraId="4EE53CEF"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4B5F6DF9"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4b.</w:t>
                  </w:r>
                  <w:r w:rsidRPr="00F35FB1">
                    <w:rPr>
                      <w:rFonts w:ascii="Calibri" w:eastAsia="標楷體" w:hAnsi="Calibri" w:cs="Arial" w:hint="eastAsia"/>
                      <w:kern w:val="24"/>
                    </w:rPr>
                    <w:t>學員可獨立執行此任務，教師完全無需監督</w:t>
                  </w:r>
                </w:p>
              </w:tc>
            </w:tr>
            <w:tr w:rsidR="00CC6F09" w:rsidRPr="00F35FB1" w14:paraId="2B490567" w14:textId="77777777" w:rsidTr="00987E77">
              <w:tc>
                <w:tcPr>
                  <w:tcW w:w="8842" w:type="dxa"/>
                  <w:gridSpan w:val="2"/>
                </w:tcPr>
                <w:p w14:paraId="61523F08" w14:textId="77777777" w:rsidR="00CC6F09" w:rsidRPr="00F35FB1" w:rsidRDefault="00CC6F09" w:rsidP="00CC6F09">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r w:rsidRPr="00F35FB1">
                    <w:rPr>
                      <w:rFonts w:ascii="Calibri" w:eastAsia="標楷體" w:hAnsi="Calibri" w:hint="eastAsia"/>
                      <w:color w:val="000000" w:themeColor="text1"/>
                    </w:rPr>
                    <w:t xml:space="preserve"> </w:t>
                  </w:r>
                  <w:r w:rsidRPr="00F35FB1">
                    <w:rPr>
                      <w:rFonts w:ascii="Calibri" w:eastAsia="標楷體" w:hAnsi="Calibri" w:cs="Arial" w:hint="eastAsia"/>
                      <w:kern w:val="24"/>
                    </w:rPr>
                    <w:t>5.</w:t>
                  </w:r>
                  <w:r w:rsidRPr="00F35FB1">
                    <w:rPr>
                      <w:rFonts w:ascii="Calibri" w:eastAsia="標楷體" w:hAnsi="Calibri" w:cs="Arial" w:hint="eastAsia"/>
                      <w:kern w:val="24"/>
                    </w:rPr>
                    <w:t>教師完全無需監督，學員亦可指導其他資淺的學員</w:t>
                  </w:r>
                </w:p>
              </w:tc>
            </w:tr>
          </w:tbl>
          <w:p w14:paraId="5A60BAF2" w14:textId="77777777" w:rsidR="00CC6F09" w:rsidRPr="008B30F2" w:rsidRDefault="00CC6F09" w:rsidP="00CC6F09">
            <w:pPr>
              <w:pStyle w:val="a9"/>
              <w:spacing w:after="0" w:line="240" w:lineRule="auto"/>
              <w:ind w:left="0"/>
              <w:rPr>
                <w:rFonts w:ascii="Calibri" w:eastAsia="標楷體" w:hAnsi="Calibri"/>
                <w:highlight w:val="cyan"/>
              </w:rPr>
            </w:pPr>
          </w:p>
        </w:tc>
      </w:tr>
      <w:tr w:rsidR="00CC6F09" w:rsidRPr="008B30F2" w14:paraId="1B83775A" w14:textId="77777777" w:rsidTr="00FF0447">
        <w:tc>
          <w:tcPr>
            <w:tcW w:w="1668" w:type="dxa"/>
          </w:tcPr>
          <w:p w14:paraId="6D9E793F" w14:textId="77777777" w:rsidR="00CC6F09" w:rsidRPr="008B30F2" w:rsidRDefault="00CC6F09" w:rsidP="00CC6F09">
            <w:pPr>
              <w:pStyle w:val="a9"/>
              <w:spacing w:after="0" w:line="240" w:lineRule="auto"/>
              <w:ind w:left="0"/>
              <w:rPr>
                <w:rFonts w:ascii="Calibri" w:eastAsia="標楷體" w:hAnsi="Calibri"/>
              </w:rPr>
            </w:pPr>
            <w:r w:rsidRPr="008B30F2">
              <w:rPr>
                <w:rFonts w:ascii="Calibri" w:eastAsia="標楷體" w:hAnsi="Calibri" w:hint="eastAsia"/>
              </w:rPr>
              <w:lastRenderedPageBreak/>
              <w:t>回饋意見</w:t>
            </w:r>
          </w:p>
        </w:tc>
        <w:tc>
          <w:tcPr>
            <w:tcW w:w="9100" w:type="dxa"/>
          </w:tcPr>
          <w:p w14:paraId="45D6DB51" w14:textId="77777777" w:rsidR="00387C24" w:rsidRPr="009F7435" w:rsidRDefault="00387C24" w:rsidP="00387C24">
            <w:pPr>
              <w:pStyle w:val="a9"/>
              <w:spacing w:after="0" w:line="240" w:lineRule="auto"/>
              <w:ind w:left="0"/>
              <w:rPr>
                <w:rFonts w:ascii="Calibri" w:eastAsia="標楷體" w:hAnsi="Calibri"/>
                <w:color w:val="0000FF"/>
              </w:rPr>
            </w:pPr>
            <w:r w:rsidRPr="009F7435">
              <w:rPr>
                <w:rFonts w:ascii="Calibri" w:eastAsia="標楷體" w:hAnsi="Calibri" w:hint="eastAsia"/>
                <w:color w:val="0000FF"/>
              </w:rPr>
              <w:t>【由評量教師填寫，不限字數。通常以「評估項目｣的觀察重點作為對學員回饋的方向，如有哪些做得不錯的內容、哪些需改進及持續學習的內容。】</w:t>
            </w:r>
          </w:p>
          <w:p w14:paraId="512FC7F0" w14:textId="77777777" w:rsidR="00CC6F09" w:rsidRDefault="00CC6F09" w:rsidP="00CC6F09">
            <w:pPr>
              <w:pStyle w:val="a9"/>
              <w:spacing w:after="0" w:line="240" w:lineRule="auto"/>
              <w:ind w:left="0"/>
              <w:rPr>
                <w:rFonts w:ascii="Calibri" w:eastAsia="標楷體" w:hAnsi="Calibri"/>
                <w:color w:val="0000FF"/>
              </w:rPr>
            </w:pPr>
          </w:p>
          <w:p w14:paraId="77BE2B7F" w14:textId="77777777" w:rsidR="00CC6F09" w:rsidRDefault="00CC6F09" w:rsidP="00CC6F09">
            <w:pPr>
              <w:pStyle w:val="a9"/>
              <w:spacing w:after="0" w:line="240" w:lineRule="auto"/>
              <w:ind w:left="0"/>
              <w:rPr>
                <w:rFonts w:ascii="Calibri" w:eastAsia="標楷體" w:hAnsi="Calibri"/>
                <w:color w:val="0000FF"/>
              </w:rPr>
            </w:pPr>
          </w:p>
          <w:p w14:paraId="32696F7B" w14:textId="77777777" w:rsidR="00CC6F09" w:rsidRPr="008B30F2" w:rsidRDefault="00CC6F09" w:rsidP="00CC6F09">
            <w:pPr>
              <w:pStyle w:val="a9"/>
              <w:spacing w:after="0" w:line="240" w:lineRule="auto"/>
              <w:ind w:left="0"/>
              <w:rPr>
                <w:rFonts w:ascii="Calibri" w:eastAsia="標楷體" w:hAnsi="Calibri"/>
                <w:color w:val="0000FF"/>
              </w:rPr>
            </w:pPr>
          </w:p>
          <w:p w14:paraId="3A09F586" w14:textId="77777777" w:rsidR="00CC6F09" w:rsidRPr="008B30F2" w:rsidRDefault="00CC6F09" w:rsidP="00CC6F09">
            <w:pPr>
              <w:pStyle w:val="a9"/>
              <w:spacing w:after="0" w:line="240" w:lineRule="auto"/>
              <w:ind w:left="0"/>
              <w:rPr>
                <w:rFonts w:ascii="Calibri" w:eastAsia="標楷體" w:hAnsi="Calibri"/>
                <w:color w:val="0000FF"/>
              </w:rPr>
            </w:pPr>
          </w:p>
          <w:p w14:paraId="0EF8602F" w14:textId="77777777" w:rsidR="00CC6F09" w:rsidRPr="008B30F2" w:rsidRDefault="00CC6F09" w:rsidP="00CC6F09">
            <w:pPr>
              <w:pStyle w:val="a9"/>
              <w:spacing w:after="0" w:line="240" w:lineRule="auto"/>
              <w:ind w:left="0"/>
              <w:rPr>
                <w:rFonts w:ascii="Calibri" w:eastAsia="標楷體" w:hAnsi="Calibri"/>
                <w:color w:val="0000FF"/>
              </w:rPr>
            </w:pPr>
          </w:p>
          <w:p w14:paraId="739E5082" w14:textId="045DE2E5" w:rsidR="00CC6F09" w:rsidRPr="008B30F2" w:rsidRDefault="00CC6F09" w:rsidP="00CC6F09">
            <w:pPr>
              <w:pStyle w:val="a9"/>
              <w:spacing w:after="0" w:line="240" w:lineRule="auto"/>
              <w:ind w:left="0"/>
              <w:rPr>
                <w:rFonts w:ascii="Calibri" w:eastAsia="標楷體" w:hAnsi="Calibri"/>
              </w:rPr>
            </w:pPr>
          </w:p>
        </w:tc>
      </w:tr>
    </w:tbl>
    <w:p w14:paraId="5A3223EA" w14:textId="59E4DEBC" w:rsidR="004215C2" w:rsidRPr="008B30F2" w:rsidRDefault="004215C2" w:rsidP="008B30F2">
      <w:pPr>
        <w:rPr>
          <w:rFonts w:ascii="Calibri" w:eastAsia="標楷體" w:hAnsi="Calibri"/>
          <w:color w:val="0000FF"/>
        </w:rPr>
      </w:pPr>
    </w:p>
    <w:sectPr w:rsidR="004215C2" w:rsidRPr="008B30F2" w:rsidSect="008B30F2">
      <w:footerReference w:type="default" r:id="rId8"/>
      <w:pgSz w:w="11906" w:h="16838"/>
      <w:pgMar w:top="567" w:right="1134"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A51A" w14:textId="77777777" w:rsidR="001927D6" w:rsidRDefault="001927D6" w:rsidP="001D3C0F">
      <w:r>
        <w:separator/>
      </w:r>
    </w:p>
  </w:endnote>
  <w:endnote w:type="continuationSeparator" w:id="0">
    <w:p w14:paraId="58FE4538" w14:textId="77777777" w:rsidR="001927D6" w:rsidRDefault="001927D6" w:rsidP="001D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E995" w14:textId="3E768C3C" w:rsidR="001D3C0F" w:rsidRDefault="001D3C0F" w:rsidP="00CC6F09">
    <w:pPr>
      <w:pStyle w:val="af1"/>
    </w:pPr>
  </w:p>
  <w:p w14:paraId="55EC50AC" w14:textId="77777777" w:rsidR="001D3C0F" w:rsidRDefault="001D3C0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AABE" w14:textId="77777777" w:rsidR="001927D6" w:rsidRDefault="001927D6" w:rsidP="001D3C0F">
      <w:r>
        <w:separator/>
      </w:r>
    </w:p>
  </w:footnote>
  <w:footnote w:type="continuationSeparator" w:id="0">
    <w:p w14:paraId="44E8CF7D" w14:textId="77777777" w:rsidR="001927D6" w:rsidRDefault="001927D6" w:rsidP="001D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640C1"/>
    <w:multiLevelType w:val="hybridMultilevel"/>
    <w:tmpl w:val="A6F4586E"/>
    <w:lvl w:ilvl="0" w:tplc="F44EFCC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946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7B"/>
    <w:rsid w:val="00015788"/>
    <w:rsid w:val="00030FF9"/>
    <w:rsid w:val="00122519"/>
    <w:rsid w:val="001614A0"/>
    <w:rsid w:val="001927D6"/>
    <w:rsid w:val="001D349D"/>
    <w:rsid w:val="001D3C0F"/>
    <w:rsid w:val="001E6A98"/>
    <w:rsid w:val="001F5931"/>
    <w:rsid w:val="00254C72"/>
    <w:rsid w:val="002769AF"/>
    <w:rsid w:val="00377F2F"/>
    <w:rsid w:val="00387C24"/>
    <w:rsid w:val="003D2FF7"/>
    <w:rsid w:val="004040BC"/>
    <w:rsid w:val="00405DAA"/>
    <w:rsid w:val="004215C2"/>
    <w:rsid w:val="0043114C"/>
    <w:rsid w:val="00434108"/>
    <w:rsid w:val="00446805"/>
    <w:rsid w:val="00480E9A"/>
    <w:rsid w:val="00490213"/>
    <w:rsid w:val="004B046E"/>
    <w:rsid w:val="004B1E78"/>
    <w:rsid w:val="004E670B"/>
    <w:rsid w:val="004F781A"/>
    <w:rsid w:val="00551565"/>
    <w:rsid w:val="005D7209"/>
    <w:rsid w:val="005E7406"/>
    <w:rsid w:val="006D3C35"/>
    <w:rsid w:val="007842F0"/>
    <w:rsid w:val="0078508E"/>
    <w:rsid w:val="007A155D"/>
    <w:rsid w:val="007A7812"/>
    <w:rsid w:val="007D0856"/>
    <w:rsid w:val="007F4476"/>
    <w:rsid w:val="00861045"/>
    <w:rsid w:val="008B30F2"/>
    <w:rsid w:val="008D7F57"/>
    <w:rsid w:val="008F581C"/>
    <w:rsid w:val="009145E9"/>
    <w:rsid w:val="00977F6C"/>
    <w:rsid w:val="009A26E2"/>
    <w:rsid w:val="009D5C71"/>
    <w:rsid w:val="009D6A6F"/>
    <w:rsid w:val="00A45F81"/>
    <w:rsid w:val="00A6526F"/>
    <w:rsid w:val="00A67C59"/>
    <w:rsid w:val="00AC3126"/>
    <w:rsid w:val="00AD3E63"/>
    <w:rsid w:val="00AE4CE0"/>
    <w:rsid w:val="00AF6F59"/>
    <w:rsid w:val="00B44309"/>
    <w:rsid w:val="00C03394"/>
    <w:rsid w:val="00C35BE2"/>
    <w:rsid w:val="00C507B4"/>
    <w:rsid w:val="00CC0B74"/>
    <w:rsid w:val="00CC6F09"/>
    <w:rsid w:val="00CE4EA3"/>
    <w:rsid w:val="00CE748C"/>
    <w:rsid w:val="00D06B27"/>
    <w:rsid w:val="00D31EFF"/>
    <w:rsid w:val="00D678D0"/>
    <w:rsid w:val="00DB3439"/>
    <w:rsid w:val="00DE6FA6"/>
    <w:rsid w:val="00E17FDD"/>
    <w:rsid w:val="00E26379"/>
    <w:rsid w:val="00E77B3E"/>
    <w:rsid w:val="00EB0324"/>
    <w:rsid w:val="00ED5789"/>
    <w:rsid w:val="00F112AE"/>
    <w:rsid w:val="00F2378D"/>
    <w:rsid w:val="00F5327B"/>
    <w:rsid w:val="00F6054B"/>
    <w:rsid w:val="00F64670"/>
    <w:rsid w:val="00FA0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2737"/>
  <w15:chartTrackingRefBased/>
  <w15:docId w15:val="{4C668AC1-C6FB-4CDE-BA02-75B37A6C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27B"/>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F5327B"/>
    <w:pPr>
      <w:keepNext/>
      <w:keepLines/>
      <w:spacing w:before="480" w:after="80" w:line="278"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5327B"/>
    <w:pPr>
      <w:keepNext/>
      <w:keepLines/>
      <w:spacing w:before="160" w:after="80" w:line="278"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5327B"/>
    <w:pPr>
      <w:keepNext/>
      <w:keepLines/>
      <w:spacing w:before="160" w:after="40" w:line="278" w:lineRule="auto"/>
      <w:outlineLvl w:val="2"/>
    </w:pPr>
    <w:rPr>
      <w:rFonts w:asciiTheme="minorHAnsi" w:eastAsiaTheme="majorEastAsia" w:hAnsiTheme="min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5327B"/>
    <w:pPr>
      <w:keepNext/>
      <w:keepLines/>
      <w:spacing w:before="160" w:after="40" w:line="278" w:lineRule="auto"/>
      <w:outlineLvl w:val="3"/>
    </w:pPr>
    <w:rPr>
      <w:rFonts w:asciiTheme="minorHAnsi" w:eastAsiaTheme="maj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5327B"/>
    <w:pPr>
      <w:keepNext/>
      <w:keepLines/>
      <w:spacing w:before="80" w:after="40" w:line="278" w:lineRule="auto"/>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F5327B"/>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F5327B"/>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F5327B"/>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F5327B"/>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5327B"/>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5327B"/>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5327B"/>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5327B"/>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5327B"/>
    <w:rPr>
      <w:rFonts w:eastAsiaTheme="majorEastAsia" w:cstheme="majorBidi"/>
      <w:color w:val="2F5496" w:themeColor="accent1" w:themeShade="BF"/>
    </w:rPr>
  </w:style>
  <w:style w:type="character" w:customStyle="1" w:styleId="60">
    <w:name w:val="標題 6 字元"/>
    <w:basedOn w:val="a0"/>
    <w:link w:val="6"/>
    <w:uiPriority w:val="9"/>
    <w:semiHidden/>
    <w:rsid w:val="00F5327B"/>
    <w:rPr>
      <w:rFonts w:eastAsiaTheme="majorEastAsia" w:cstheme="majorBidi"/>
      <w:color w:val="595959" w:themeColor="text1" w:themeTint="A6"/>
    </w:rPr>
  </w:style>
  <w:style w:type="character" w:customStyle="1" w:styleId="70">
    <w:name w:val="標題 7 字元"/>
    <w:basedOn w:val="a0"/>
    <w:link w:val="7"/>
    <w:uiPriority w:val="9"/>
    <w:semiHidden/>
    <w:rsid w:val="00F5327B"/>
    <w:rPr>
      <w:rFonts w:eastAsiaTheme="majorEastAsia" w:cstheme="majorBidi"/>
      <w:color w:val="595959" w:themeColor="text1" w:themeTint="A6"/>
    </w:rPr>
  </w:style>
  <w:style w:type="character" w:customStyle="1" w:styleId="80">
    <w:name w:val="標題 8 字元"/>
    <w:basedOn w:val="a0"/>
    <w:link w:val="8"/>
    <w:uiPriority w:val="9"/>
    <w:semiHidden/>
    <w:rsid w:val="00F5327B"/>
    <w:rPr>
      <w:rFonts w:eastAsiaTheme="majorEastAsia" w:cstheme="majorBidi"/>
      <w:color w:val="272727" w:themeColor="text1" w:themeTint="D8"/>
    </w:rPr>
  </w:style>
  <w:style w:type="character" w:customStyle="1" w:styleId="90">
    <w:name w:val="標題 9 字元"/>
    <w:basedOn w:val="a0"/>
    <w:link w:val="9"/>
    <w:uiPriority w:val="9"/>
    <w:semiHidden/>
    <w:rsid w:val="00F5327B"/>
    <w:rPr>
      <w:rFonts w:eastAsiaTheme="majorEastAsia" w:cstheme="majorBidi"/>
      <w:color w:val="272727" w:themeColor="text1" w:themeTint="D8"/>
    </w:rPr>
  </w:style>
  <w:style w:type="paragraph" w:styleId="a3">
    <w:name w:val="Title"/>
    <w:basedOn w:val="a"/>
    <w:next w:val="a"/>
    <w:link w:val="a4"/>
    <w:uiPriority w:val="10"/>
    <w:qFormat/>
    <w:rsid w:val="00F5327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F53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27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F53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27B"/>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F5327B"/>
    <w:rPr>
      <w:i/>
      <w:iCs/>
      <w:color w:val="404040" w:themeColor="text1" w:themeTint="BF"/>
    </w:rPr>
  </w:style>
  <w:style w:type="paragraph" w:styleId="a9">
    <w:name w:val="List Paragraph"/>
    <w:basedOn w:val="a"/>
    <w:uiPriority w:val="34"/>
    <w:qFormat/>
    <w:rsid w:val="00F5327B"/>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F5327B"/>
    <w:rPr>
      <w:i/>
      <w:iCs/>
      <w:color w:val="2F5496" w:themeColor="accent1" w:themeShade="BF"/>
    </w:rPr>
  </w:style>
  <w:style w:type="paragraph" w:styleId="ab">
    <w:name w:val="Intense Quote"/>
    <w:basedOn w:val="a"/>
    <w:next w:val="a"/>
    <w:link w:val="ac"/>
    <w:uiPriority w:val="30"/>
    <w:qFormat/>
    <w:rsid w:val="00F5327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c">
    <w:name w:val="鮮明引文 字元"/>
    <w:basedOn w:val="a0"/>
    <w:link w:val="ab"/>
    <w:uiPriority w:val="30"/>
    <w:rsid w:val="00F5327B"/>
    <w:rPr>
      <w:i/>
      <w:iCs/>
      <w:color w:val="2F5496" w:themeColor="accent1" w:themeShade="BF"/>
    </w:rPr>
  </w:style>
  <w:style w:type="character" w:styleId="ad">
    <w:name w:val="Intense Reference"/>
    <w:basedOn w:val="a0"/>
    <w:uiPriority w:val="32"/>
    <w:qFormat/>
    <w:rsid w:val="00F5327B"/>
    <w:rPr>
      <w:b/>
      <w:bCs/>
      <w:smallCaps/>
      <w:color w:val="2F5496" w:themeColor="accent1" w:themeShade="BF"/>
      <w:spacing w:val="5"/>
    </w:rPr>
  </w:style>
  <w:style w:type="table" w:styleId="ae">
    <w:name w:val="Table Grid"/>
    <w:basedOn w:val="a1"/>
    <w:uiPriority w:val="39"/>
    <w:rsid w:val="00F5327B"/>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D3C0F"/>
    <w:pPr>
      <w:tabs>
        <w:tab w:val="center" w:pos="4153"/>
        <w:tab w:val="right" w:pos="8306"/>
      </w:tabs>
      <w:snapToGrid w:val="0"/>
    </w:pPr>
    <w:rPr>
      <w:sz w:val="20"/>
      <w:szCs w:val="20"/>
    </w:rPr>
  </w:style>
  <w:style w:type="character" w:customStyle="1" w:styleId="af0">
    <w:name w:val="頁首 字元"/>
    <w:basedOn w:val="a0"/>
    <w:link w:val="af"/>
    <w:uiPriority w:val="99"/>
    <w:rsid w:val="001D3C0F"/>
    <w:rPr>
      <w:rFonts w:ascii="Times New Roman" w:eastAsia="新細明體" w:hAnsi="Times New Roman" w:cs="Times New Roman"/>
      <w:sz w:val="20"/>
      <w:szCs w:val="20"/>
      <w14:ligatures w14:val="none"/>
    </w:rPr>
  </w:style>
  <w:style w:type="paragraph" w:styleId="af1">
    <w:name w:val="footer"/>
    <w:basedOn w:val="a"/>
    <w:link w:val="af2"/>
    <w:uiPriority w:val="99"/>
    <w:unhideWhenUsed/>
    <w:rsid w:val="001D3C0F"/>
    <w:pPr>
      <w:tabs>
        <w:tab w:val="center" w:pos="4153"/>
        <w:tab w:val="right" w:pos="8306"/>
      </w:tabs>
      <w:snapToGrid w:val="0"/>
    </w:pPr>
    <w:rPr>
      <w:sz w:val="20"/>
      <w:szCs w:val="20"/>
    </w:rPr>
  </w:style>
  <w:style w:type="character" w:customStyle="1" w:styleId="af2">
    <w:name w:val="頁尾 字元"/>
    <w:basedOn w:val="a0"/>
    <w:link w:val="af1"/>
    <w:uiPriority w:val="99"/>
    <w:rsid w:val="001D3C0F"/>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C2187-7878-47F7-919A-020CA0D5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karen</cp:lastModifiedBy>
  <cp:revision>32</cp:revision>
  <cp:lastPrinted>2026-02-09T11:51:00Z</cp:lastPrinted>
  <dcterms:created xsi:type="dcterms:W3CDTF">2025-11-03T08:32:00Z</dcterms:created>
  <dcterms:modified xsi:type="dcterms:W3CDTF">2026-02-09T12:47:00Z</dcterms:modified>
</cp:coreProperties>
</file>